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013D8" w14:textId="58C47349" w:rsidR="002631CE" w:rsidRPr="001F6E8B" w:rsidRDefault="002631CE" w:rsidP="002631CE">
      <w:pPr>
        <w:snapToGrid w:val="0"/>
        <w:rPr>
          <w:sz w:val="36"/>
          <w:szCs w:val="36"/>
        </w:rPr>
      </w:pPr>
      <w:r w:rsidRPr="001F6E8B">
        <w:rPr>
          <w:rFonts w:hint="eastAsia"/>
          <w:sz w:val="36"/>
          <w:szCs w:val="36"/>
        </w:rPr>
        <w:t>片岡笑美子　講演実績</w:t>
      </w:r>
      <w:r w:rsidR="00CE2F98">
        <w:rPr>
          <w:rFonts w:hint="eastAsia"/>
          <w:sz w:val="36"/>
          <w:szCs w:val="36"/>
        </w:rPr>
        <w:t>（抜粋）</w:t>
      </w:r>
    </w:p>
    <w:p w14:paraId="659342D4" w14:textId="77777777" w:rsidR="005D4E7D" w:rsidRPr="005D4E7D" w:rsidRDefault="005D4E7D" w:rsidP="002631CE">
      <w:pPr>
        <w:snapToGrid w:val="0"/>
        <w:rPr>
          <w:sz w:val="32"/>
          <w:szCs w:val="32"/>
        </w:rPr>
      </w:pPr>
    </w:p>
    <w:p w14:paraId="37959C5A" w14:textId="6CC41B52" w:rsidR="002631CE" w:rsidRPr="001F6E8B" w:rsidRDefault="005D4E7D" w:rsidP="005D4E7D">
      <w:pPr>
        <w:snapToGrid w:val="0"/>
        <w:jc w:val="left"/>
        <w:rPr>
          <w:rFonts w:ascii="Meiryo UI" w:eastAsia="Meiryo UI" w:hAnsi="Meiryo UI"/>
          <w:sz w:val="28"/>
          <w:szCs w:val="28"/>
        </w:rPr>
      </w:pPr>
      <w:bookmarkStart w:id="0" w:name="_Hlk172709810"/>
      <w:r w:rsidRPr="001F6E8B">
        <w:rPr>
          <w:rFonts w:ascii="Meiryo UI" w:eastAsia="Meiryo UI" w:hAnsi="Meiryo UI" w:hint="eastAsia"/>
          <w:sz w:val="28"/>
          <w:szCs w:val="28"/>
        </w:rPr>
        <w:t>１．</w:t>
      </w:r>
      <w:r w:rsidR="002631CE" w:rsidRPr="001F6E8B">
        <w:rPr>
          <w:rFonts w:ascii="Meiryo UI" w:eastAsia="Meiryo UI" w:hAnsi="Meiryo UI" w:hint="eastAsia"/>
          <w:sz w:val="28"/>
          <w:szCs w:val="28"/>
        </w:rPr>
        <w:t>教育機関での講義（愛知県内</w:t>
      </w:r>
      <w:bookmarkEnd w:id="0"/>
      <w:r w:rsidRPr="001F6E8B">
        <w:rPr>
          <w:rFonts w:ascii="Meiryo UI" w:eastAsia="Meiryo UI" w:hAnsi="Meiryo UI" w:hint="eastAsia"/>
          <w:sz w:val="28"/>
          <w:szCs w:val="28"/>
        </w:rPr>
        <w:t>）</w:t>
      </w:r>
    </w:p>
    <w:p w14:paraId="66DE1DBE" w14:textId="77777777" w:rsidR="005D4E7D" w:rsidRPr="005D4E7D" w:rsidRDefault="005D4E7D" w:rsidP="005D4E7D">
      <w:pPr>
        <w:snapToGrid w:val="0"/>
        <w:jc w:val="left"/>
      </w:pPr>
    </w:p>
    <w:tbl>
      <w:tblPr>
        <w:tblStyle w:val="ab"/>
        <w:tblW w:w="0" w:type="auto"/>
        <w:tblLook w:val="04A0" w:firstRow="1" w:lastRow="0" w:firstColumn="1" w:lastColumn="0" w:noHBand="0" w:noVBand="1"/>
      </w:tblPr>
      <w:tblGrid>
        <w:gridCol w:w="3823"/>
        <w:gridCol w:w="4437"/>
      </w:tblGrid>
      <w:tr w:rsidR="003F50C7" w:rsidRPr="003F50C7" w14:paraId="55E475C4" w14:textId="77777777" w:rsidTr="00275293">
        <w:trPr>
          <w:trHeight w:val="360"/>
        </w:trPr>
        <w:tc>
          <w:tcPr>
            <w:tcW w:w="3823" w:type="dxa"/>
            <w:shd w:val="clear" w:color="auto" w:fill="DAE9F7" w:themeFill="text2" w:themeFillTint="1A"/>
            <w:noWrap/>
            <w:hideMark/>
          </w:tcPr>
          <w:p w14:paraId="3B098581" w14:textId="7A70DBA9" w:rsidR="003F50C7" w:rsidRPr="006C5366" w:rsidRDefault="000B47C8" w:rsidP="005D4E7D">
            <w:pPr>
              <w:snapToGrid w:val="0"/>
              <w:jc w:val="left"/>
              <w:rPr>
                <w:rFonts w:asciiTheme="majorEastAsia" w:eastAsiaTheme="majorEastAsia" w:hAnsiTheme="majorEastAsia"/>
                <w:b/>
                <w:bCs/>
              </w:rPr>
            </w:pPr>
            <w:r w:rsidRPr="006C5366">
              <w:rPr>
                <w:rFonts w:asciiTheme="majorEastAsia" w:eastAsiaTheme="majorEastAsia" w:hAnsiTheme="majorEastAsia" w:hint="eastAsia"/>
                <w:b/>
                <w:bCs/>
              </w:rPr>
              <w:t>教育機関</w:t>
            </w:r>
            <w:r w:rsidR="003F50C7" w:rsidRPr="006C5366">
              <w:rPr>
                <w:rFonts w:asciiTheme="majorEastAsia" w:eastAsiaTheme="majorEastAsia" w:hAnsiTheme="majorEastAsia" w:hint="eastAsia"/>
                <w:b/>
                <w:bCs/>
              </w:rPr>
              <w:t>名</w:t>
            </w:r>
          </w:p>
        </w:tc>
        <w:tc>
          <w:tcPr>
            <w:tcW w:w="4437" w:type="dxa"/>
            <w:shd w:val="clear" w:color="auto" w:fill="DAE9F7" w:themeFill="text2" w:themeFillTint="1A"/>
            <w:noWrap/>
            <w:hideMark/>
          </w:tcPr>
          <w:p w14:paraId="775368B2" w14:textId="291CF684" w:rsidR="003F50C7" w:rsidRPr="006C5366" w:rsidRDefault="00A81ED2" w:rsidP="005D4E7D">
            <w:pPr>
              <w:snapToGrid w:val="0"/>
              <w:jc w:val="left"/>
              <w:rPr>
                <w:rFonts w:asciiTheme="majorEastAsia" w:eastAsiaTheme="majorEastAsia" w:hAnsiTheme="majorEastAsia"/>
                <w:b/>
                <w:bCs/>
              </w:rPr>
            </w:pPr>
            <w:r w:rsidRPr="006C5366">
              <w:rPr>
                <w:rFonts w:asciiTheme="majorEastAsia" w:eastAsiaTheme="majorEastAsia" w:hAnsiTheme="majorEastAsia" w:hint="eastAsia"/>
                <w:b/>
                <w:bCs/>
              </w:rPr>
              <w:t>講義内容</w:t>
            </w:r>
          </w:p>
        </w:tc>
      </w:tr>
      <w:tr w:rsidR="003F50C7" w:rsidRPr="003F50C7" w14:paraId="4FC52042" w14:textId="77777777" w:rsidTr="004F0EDB">
        <w:trPr>
          <w:trHeight w:val="720"/>
        </w:trPr>
        <w:tc>
          <w:tcPr>
            <w:tcW w:w="3823" w:type="dxa"/>
            <w:noWrap/>
            <w:hideMark/>
          </w:tcPr>
          <w:p w14:paraId="3886B8D8" w14:textId="77777777" w:rsidR="003F50C7" w:rsidRPr="007B7821" w:rsidRDefault="003F50C7" w:rsidP="005D4E7D">
            <w:pPr>
              <w:snapToGrid w:val="0"/>
              <w:jc w:val="left"/>
              <w:rPr>
                <w:rFonts w:asciiTheme="minorEastAsia" w:hAnsiTheme="minorEastAsia"/>
              </w:rPr>
            </w:pPr>
            <w:r w:rsidRPr="007B7821">
              <w:rPr>
                <w:rFonts w:asciiTheme="minorEastAsia" w:hAnsiTheme="minorEastAsia" w:hint="eastAsia"/>
              </w:rPr>
              <w:t>名古屋大学</w:t>
            </w:r>
          </w:p>
        </w:tc>
        <w:tc>
          <w:tcPr>
            <w:tcW w:w="4437" w:type="dxa"/>
            <w:hideMark/>
          </w:tcPr>
          <w:p w14:paraId="236E0BBD" w14:textId="77777777" w:rsidR="003F50C7" w:rsidRPr="007B7821" w:rsidRDefault="003F50C7" w:rsidP="005D4E7D">
            <w:pPr>
              <w:snapToGrid w:val="0"/>
              <w:jc w:val="left"/>
              <w:rPr>
                <w:rFonts w:eastAsiaTheme="minorHAnsi"/>
              </w:rPr>
            </w:pPr>
            <w:r w:rsidRPr="007B7821">
              <w:rPr>
                <w:rFonts w:eastAsiaTheme="minorHAnsi" w:hint="eastAsia"/>
              </w:rPr>
              <w:t xml:space="preserve">　家族看護学「性暴力被害者救援の現状と課題」</w:t>
            </w:r>
          </w:p>
        </w:tc>
      </w:tr>
      <w:tr w:rsidR="003F50C7" w:rsidRPr="003F50C7" w14:paraId="5ACC16AF" w14:textId="77777777" w:rsidTr="004F0EDB">
        <w:trPr>
          <w:trHeight w:val="574"/>
        </w:trPr>
        <w:tc>
          <w:tcPr>
            <w:tcW w:w="3823" w:type="dxa"/>
            <w:noWrap/>
            <w:hideMark/>
          </w:tcPr>
          <w:p w14:paraId="58737292" w14:textId="77777777" w:rsidR="003F50C7" w:rsidRPr="007B7821" w:rsidRDefault="003F50C7" w:rsidP="005D4E7D">
            <w:pPr>
              <w:snapToGrid w:val="0"/>
              <w:jc w:val="left"/>
              <w:rPr>
                <w:rFonts w:asciiTheme="minorEastAsia" w:hAnsiTheme="minorEastAsia"/>
              </w:rPr>
            </w:pPr>
            <w:r w:rsidRPr="007B7821">
              <w:rPr>
                <w:rFonts w:asciiTheme="minorEastAsia" w:hAnsiTheme="minorEastAsia" w:hint="eastAsia"/>
              </w:rPr>
              <w:t>名古屋市立大学</w:t>
            </w:r>
          </w:p>
        </w:tc>
        <w:tc>
          <w:tcPr>
            <w:tcW w:w="4437" w:type="dxa"/>
            <w:noWrap/>
            <w:hideMark/>
          </w:tcPr>
          <w:p w14:paraId="5FFF28C6" w14:textId="77777777" w:rsidR="003F50C7" w:rsidRPr="007B7821" w:rsidRDefault="003F50C7" w:rsidP="005D4E7D">
            <w:pPr>
              <w:snapToGrid w:val="0"/>
              <w:jc w:val="left"/>
              <w:rPr>
                <w:rFonts w:eastAsiaTheme="minorHAnsi"/>
              </w:rPr>
            </w:pPr>
            <w:r w:rsidRPr="007B7821">
              <w:rPr>
                <w:rFonts w:eastAsiaTheme="minorHAnsi" w:hint="eastAsia"/>
              </w:rPr>
              <w:t>ジェンダー社会学</w:t>
            </w:r>
          </w:p>
        </w:tc>
      </w:tr>
      <w:tr w:rsidR="003F50C7" w:rsidRPr="003F50C7" w14:paraId="24C3B094" w14:textId="77777777" w:rsidTr="004F0EDB">
        <w:trPr>
          <w:trHeight w:val="1195"/>
        </w:trPr>
        <w:tc>
          <w:tcPr>
            <w:tcW w:w="3823" w:type="dxa"/>
            <w:hideMark/>
          </w:tcPr>
          <w:p w14:paraId="628F20D9" w14:textId="77777777" w:rsidR="003F50C7" w:rsidRPr="007B7821" w:rsidRDefault="003F50C7" w:rsidP="005D4E7D">
            <w:pPr>
              <w:snapToGrid w:val="0"/>
              <w:jc w:val="left"/>
              <w:rPr>
                <w:rFonts w:asciiTheme="minorEastAsia" w:hAnsiTheme="minorEastAsia"/>
              </w:rPr>
            </w:pPr>
            <w:r w:rsidRPr="007B7821">
              <w:rPr>
                <w:rFonts w:asciiTheme="minorEastAsia" w:hAnsiTheme="minorEastAsia" w:hint="eastAsia"/>
              </w:rPr>
              <w:t>中京大学　国際教養学部</w:t>
            </w:r>
          </w:p>
        </w:tc>
        <w:tc>
          <w:tcPr>
            <w:tcW w:w="4437" w:type="dxa"/>
            <w:hideMark/>
          </w:tcPr>
          <w:p w14:paraId="11047F09" w14:textId="77777777" w:rsidR="002D1575" w:rsidRDefault="003F50C7" w:rsidP="005D4E7D">
            <w:pPr>
              <w:snapToGrid w:val="0"/>
              <w:jc w:val="left"/>
              <w:rPr>
                <w:rFonts w:eastAsiaTheme="minorHAnsi"/>
              </w:rPr>
            </w:pPr>
            <w:r w:rsidRPr="007B7821">
              <w:rPr>
                <w:rFonts w:eastAsiaTheme="minorHAnsi" w:hint="eastAsia"/>
              </w:rPr>
              <w:t>ジェンダー論A「性暴力被害の急性期</w:t>
            </w:r>
          </w:p>
          <w:p w14:paraId="27EC068A" w14:textId="600DEB30" w:rsidR="003F50C7" w:rsidRPr="007B7821" w:rsidRDefault="003F50C7" w:rsidP="005D4E7D">
            <w:pPr>
              <w:snapToGrid w:val="0"/>
              <w:jc w:val="left"/>
              <w:rPr>
                <w:rFonts w:eastAsiaTheme="minorHAnsi"/>
              </w:rPr>
            </w:pPr>
            <w:r w:rsidRPr="007B7821">
              <w:rPr>
                <w:rFonts w:eastAsiaTheme="minorHAnsi" w:hint="eastAsia"/>
              </w:rPr>
              <w:t>対応」</w:t>
            </w:r>
            <w:r w:rsidRPr="007B7821">
              <w:rPr>
                <w:rFonts w:eastAsiaTheme="minorHAnsi" w:hint="eastAsia"/>
              </w:rPr>
              <w:br/>
              <w:t>「性暴力救援センター・日赤なごやなごみの概要と現状について」</w:t>
            </w:r>
          </w:p>
        </w:tc>
      </w:tr>
      <w:tr w:rsidR="003F50C7" w:rsidRPr="003F50C7" w14:paraId="2EEEC2DE" w14:textId="77777777" w:rsidTr="004F0EDB">
        <w:trPr>
          <w:trHeight w:val="488"/>
        </w:trPr>
        <w:tc>
          <w:tcPr>
            <w:tcW w:w="3823" w:type="dxa"/>
            <w:noWrap/>
            <w:hideMark/>
          </w:tcPr>
          <w:p w14:paraId="0259EC72" w14:textId="77777777" w:rsidR="003F50C7" w:rsidRPr="007B7821" w:rsidRDefault="003F50C7" w:rsidP="005D4E7D">
            <w:pPr>
              <w:snapToGrid w:val="0"/>
              <w:jc w:val="left"/>
              <w:rPr>
                <w:rFonts w:asciiTheme="minorEastAsia" w:hAnsiTheme="minorEastAsia"/>
              </w:rPr>
            </w:pPr>
            <w:r w:rsidRPr="007B7821">
              <w:rPr>
                <w:rFonts w:asciiTheme="minorEastAsia" w:hAnsiTheme="minorEastAsia" w:hint="eastAsia"/>
              </w:rPr>
              <w:t>日本福祉大学</w:t>
            </w:r>
          </w:p>
        </w:tc>
        <w:tc>
          <w:tcPr>
            <w:tcW w:w="4437" w:type="dxa"/>
            <w:noWrap/>
            <w:hideMark/>
          </w:tcPr>
          <w:p w14:paraId="4ED07A40" w14:textId="77777777" w:rsidR="003F50C7" w:rsidRPr="007B7821" w:rsidRDefault="003F50C7" w:rsidP="005D4E7D">
            <w:pPr>
              <w:snapToGrid w:val="0"/>
              <w:jc w:val="left"/>
              <w:rPr>
                <w:rFonts w:eastAsiaTheme="minorHAnsi"/>
              </w:rPr>
            </w:pPr>
            <w:r w:rsidRPr="007B7821">
              <w:rPr>
                <w:rFonts w:eastAsiaTheme="minorHAnsi" w:hint="eastAsia"/>
              </w:rPr>
              <w:t>精神看護方法論</w:t>
            </w:r>
          </w:p>
        </w:tc>
      </w:tr>
      <w:tr w:rsidR="003F50C7" w:rsidRPr="003F50C7" w14:paraId="5DC20EE0" w14:textId="77777777" w:rsidTr="004F0EDB">
        <w:trPr>
          <w:trHeight w:val="720"/>
        </w:trPr>
        <w:tc>
          <w:tcPr>
            <w:tcW w:w="3823" w:type="dxa"/>
            <w:noWrap/>
            <w:hideMark/>
          </w:tcPr>
          <w:p w14:paraId="18B6926C" w14:textId="77777777" w:rsidR="003F50C7" w:rsidRPr="007B7821" w:rsidRDefault="003F50C7" w:rsidP="005D4E7D">
            <w:pPr>
              <w:snapToGrid w:val="0"/>
              <w:jc w:val="left"/>
              <w:rPr>
                <w:rFonts w:asciiTheme="minorEastAsia" w:hAnsiTheme="minorEastAsia"/>
              </w:rPr>
            </w:pPr>
            <w:r w:rsidRPr="007B7821">
              <w:rPr>
                <w:rFonts w:asciiTheme="minorEastAsia" w:hAnsiTheme="minorEastAsia" w:hint="eastAsia"/>
              </w:rPr>
              <w:t xml:space="preserve">日本福祉大学　</w:t>
            </w:r>
          </w:p>
        </w:tc>
        <w:tc>
          <w:tcPr>
            <w:tcW w:w="4437" w:type="dxa"/>
            <w:hideMark/>
          </w:tcPr>
          <w:p w14:paraId="74EBFD55" w14:textId="77777777" w:rsidR="002D1575" w:rsidRDefault="003F50C7" w:rsidP="005D4E7D">
            <w:pPr>
              <w:snapToGrid w:val="0"/>
              <w:jc w:val="left"/>
              <w:rPr>
                <w:rFonts w:eastAsiaTheme="minorHAnsi"/>
              </w:rPr>
            </w:pPr>
            <w:r w:rsidRPr="007B7821">
              <w:rPr>
                <w:rFonts w:eastAsiaTheme="minorHAnsi" w:hint="eastAsia"/>
              </w:rPr>
              <w:t>精神看護学「英暴力被害の現状と多機関</w:t>
            </w:r>
          </w:p>
          <w:p w14:paraId="2F1BEF8F" w14:textId="748A33A3" w:rsidR="003F50C7" w:rsidRPr="007B7821" w:rsidRDefault="003F50C7" w:rsidP="005D4E7D">
            <w:pPr>
              <w:snapToGrid w:val="0"/>
              <w:jc w:val="left"/>
              <w:rPr>
                <w:rFonts w:eastAsiaTheme="minorHAnsi"/>
              </w:rPr>
            </w:pPr>
            <w:r w:rsidRPr="007B7821">
              <w:rPr>
                <w:rFonts w:eastAsiaTheme="minorHAnsi" w:hint="eastAsia"/>
              </w:rPr>
              <w:t>多職種による支援体制」</w:t>
            </w:r>
          </w:p>
        </w:tc>
      </w:tr>
      <w:tr w:rsidR="003F50C7" w:rsidRPr="003F50C7" w14:paraId="4FFDC174" w14:textId="77777777" w:rsidTr="004F0EDB">
        <w:trPr>
          <w:trHeight w:val="720"/>
        </w:trPr>
        <w:tc>
          <w:tcPr>
            <w:tcW w:w="3823" w:type="dxa"/>
            <w:hideMark/>
          </w:tcPr>
          <w:p w14:paraId="78C17D9D" w14:textId="77777777" w:rsidR="003F50C7" w:rsidRPr="007B7821" w:rsidRDefault="003F50C7" w:rsidP="005D4E7D">
            <w:pPr>
              <w:snapToGrid w:val="0"/>
              <w:jc w:val="left"/>
              <w:rPr>
                <w:rFonts w:asciiTheme="minorEastAsia" w:hAnsiTheme="minorEastAsia"/>
              </w:rPr>
            </w:pPr>
            <w:r w:rsidRPr="007B7821">
              <w:rPr>
                <w:rFonts w:asciiTheme="minorEastAsia" w:hAnsiTheme="minorEastAsia" w:hint="eastAsia"/>
              </w:rPr>
              <w:t>日本福祉大学</w:t>
            </w:r>
          </w:p>
        </w:tc>
        <w:tc>
          <w:tcPr>
            <w:tcW w:w="4437" w:type="dxa"/>
            <w:hideMark/>
          </w:tcPr>
          <w:p w14:paraId="31FCF2DC" w14:textId="77777777" w:rsidR="003F50C7" w:rsidRPr="007B7821" w:rsidRDefault="003F50C7" w:rsidP="005D4E7D">
            <w:pPr>
              <w:snapToGrid w:val="0"/>
              <w:jc w:val="left"/>
              <w:rPr>
                <w:rFonts w:eastAsiaTheme="minorHAnsi"/>
              </w:rPr>
            </w:pPr>
            <w:r w:rsidRPr="007B7821">
              <w:rPr>
                <w:rFonts w:eastAsiaTheme="minorHAnsi" w:hint="eastAsia"/>
              </w:rPr>
              <w:t>精神看護方法論「性暴力被害者への急性期対応」</w:t>
            </w:r>
          </w:p>
        </w:tc>
      </w:tr>
      <w:tr w:rsidR="003F50C7" w:rsidRPr="003F50C7" w14:paraId="01330DD3" w14:textId="77777777" w:rsidTr="004F0EDB">
        <w:trPr>
          <w:trHeight w:val="720"/>
        </w:trPr>
        <w:tc>
          <w:tcPr>
            <w:tcW w:w="3823" w:type="dxa"/>
            <w:hideMark/>
          </w:tcPr>
          <w:p w14:paraId="54F36FAF" w14:textId="77777777" w:rsidR="003F50C7" w:rsidRPr="007B7821" w:rsidRDefault="003F50C7" w:rsidP="005D4E7D">
            <w:pPr>
              <w:snapToGrid w:val="0"/>
              <w:jc w:val="left"/>
              <w:rPr>
                <w:rFonts w:asciiTheme="minorEastAsia" w:hAnsiTheme="minorEastAsia"/>
              </w:rPr>
            </w:pPr>
            <w:r w:rsidRPr="007B7821">
              <w:rPr>
                <w:rFonts w:asciiTheme="minorEastAsia" w:hAnsiTheme="minorEastAsia" w:hint="eastAsia"/>
              </w:rPr>
              <w:t>日本福祉大学</w:t>
            </w:r>
          </w:p>
        </w:tc>
        <w:tc>
          <w:tcPr>
            <w:tcW w:w="4437" w:type="dxa"/>
            <w:hideMark/>
          </w:tcPr>
          <w:p w14:paraId="1A105FAC" w14:textId="77777777" w:rsidR="003F50C7" w:rsidRPr="007B7821" w:rsidRDefault="003F50C7" w:rsidP="005D4E7D">
            <w:pPr>
              <w:snapToGrid w:val="0"/>
              <w:jc w:val="left"/>
              <w:rPr>
                <w:rFonts w:eastAsiaTheme="minorHAnsi"/>
              </w:rPr>
            </w:pPr>
            <w:r w:rsidRPr="007B7821">
              <w:rPr>
                <w:rFonts w:eastAsiaTheme="minorHAnsi" w:hint="eastAsia"/>
              </w:rPr>
              <w:t xml:space="preserve"> 保健医療福祉特講「性暴力支援の実際」</w:t>
            </w:r>
          </w:p>
        </w:tc>
      </w:tr>
      <w:tr w:rsidR="003F50C7" w:rsidRPr="003F50C7" w14:paraId="1EA0E588" w14:textId="77777777" w:rsidTr="004F0EDB">
        <w:trPr>
          <w:trHeight w:val="802"/>
        </w:trPr>
        <w:tc>
          <w:tcPr>
            <w:tcW w:w="3823" w:type="dxa"/>
            <w:hideMark/>
          </w:tcPr>
          <w:p w14:paraId="1EA5FDF1" w14:textId="77777777" w:rsidR="003F50C7" w:rsidRPr="007B7821" w:rsidRDefault="003F50C7" w:rsidP="005D4E7D">
            <w:pPr>
              <w:snapToGrid w:val="0"/>
              <w:jc w:val="left"/>
              <w:rPr>
                <w:rFonts w:asciiTheme="minorEastAsia" w:hAnsiTheme="minorEastAsia"/>
              </w:rPr>
            </w:pPr>
            <w:r w:rsidRPr="007B7821">
              <w:rPr>
                <w:rFonts w:asciiTheme="minorEastAsia" w:hAnsiTheme="minorEastAsia" w:hint="eastAsia"/>
              </w:rPr>
              <w:t>日本福祉大学</w:t>
            </w:r>
          </w:p>
        </w:tc>
        <w:tc>
          <w:tcPr>
            <w:tcW w:w="4437" w:type="dxa"/>
            <w:hideMark/>
          </w:tcPr>
          <w:p w14:paraId="0C206CB2" w14:textId="77777777" w:rsidR="002D1575" w:rsidRDefault="003F50C7" w:rsidP="005D4E7D">
            <w:pPr>
              <w:snapToGrid w:val="0"/>
              <w:jc w:val="left"/>
              <w:rPr>
                <w:rFonts w:eastAsiaTheme="minorHAnsi"/>
              </w:rPr>
            </w:pPr>
            <w:r w:rsidRPr="007B7821">
              <w:rPr>
                <w:rFonts w:eastAsiaTheme="minorHAnsi" w:hint="eastAsia"/>
              </w:rPr>
              <w:t>保健医療福祉特講「性暴力被害者支援の</w:t>
            </w:r>
          </w:p>
          <w:p w14:paraId="610BD96C" w14:textId="1C628F4E" w:rsidR="003F50C7" w:rsidRPr="007B7821" w:rsidRDefault="003F50C7" w:rsidP="005D4E7D">
            <w:pPr>
              <w:snapToGrid w:val="0"/>
              <w:jc w:val="left"/>
              <w:rPr>
                <w:rFonts w:eastAsiaTheme="minorHAnsi"/>
              </w:rPr>
            </w:pPr>
            <w:r w:rsidRPr="007B7821">
              <w:rPr>
                <w:rFonts w:eastAsiaTheme="minorHAnsi" w:hint="eastAsia"/>
              </w:rPr>
              <w:t>現状と課題</w:t>
            </w:r>
            <w:r w:rsidR="005D4E7D" w:rsidRPr="007B7821">
              <w:rPr>
                <w:rFonts w:eastAsiaTheme="minorHAnsi" w:hint="eastAsia"/>
              </w:rPr>
              <w:t>―</w:t>
            </w:r>
            <w:r w:rsidRPr="007B7821">
              <w:rPr>
                <w:rFonts w:eastAsiaTheme="minorHAnsi" w:hint="eastAsia"/>
              </w:rPr>
              <w:t>多機関多職種連携の重要性」</w:t>
            </w:r>
          </w:p>
        </w:tc>
      </w:tr>
      <w:tr w:rsidR="003F50C7" w:rsidRPr="003F50C7" w14:paraId="49C5CB17" w14:textId="77777777" w:rsidTr="004F0EDB">
        <w:trPr>
          <w:trHeight w:val="360"/>
        </w:trPr>
        <w:tc>
          <w:tcPr>
            <w:tcW w:w="3823" w:type="dxa"/>
            <w:noWrap/>
            <w:hideMark/>
          </w:tcPr>
          <w:p w14:paraId="1D9253BF" w14:textId="77777777" w:rsidR="003F50C7" w:rsidRPr="007B7821" w:rsidRDefault="003F50C7" w:rsidP="005D4E7D">
            <w:pPr>
              <w:snapToGrid w:val="0"/>
              <w:jc w:val="left"/>
              <w:rPr>
                <w:rFonts w:asciiTheme="minorEastAsia" w:hAnsiTheme="minorEastAsia"/>
              </w:rPr>
            </w:pPr>
            <w:r w:rsidRPr="007B7821">
              <w:rPr>
                <w:rFonts w:asciiTheme="minorEastAsia" w:hAnsiTheme="minorEastAsia" w:hint="eastAsia"/>
              </w:rPr>
              <w:t>日本赤十字豊田看護大学</w:t>
            </w:r>
          </w:p>
        </w:tc>
        <w:tc>
          <w:tcPr>
            <w:tcW w:w="4437" w:type="dxa"/>
            <w:noWrap/>
            <w:hideMark/>
          </w:tcPr>
          <w:p w14:paraId="11A388DA" w14:textId="77777777" w:rsidR="003F50C7" w:rsidRPr="007B7821" w:rsidRDefault="003F50C7" w:rsidP="005D4E7D">
            <w:pPr>
              <w:snapToGrid w:val="0"/>
              <w:jc w:val="left"/>
              <w:rPr>
                <w:rFonts w:eastAsiaTheme="minorHAnsi"/>
              </w:rPr>
            </w:pPr>
            <w:r w:rsidRPr="007B7821">
              <w:rPr>
                <w:rFonts w:eastAsiaTheme="minorHAnsi" w:hint="eastAsia"/>
              </w:rPr>
              <w:t>母性看護学概論・保健</w:t>
            </w:r>
          </w:p>
        </w:tc>
      </w:tr>
      <w:tr w:rsidR="003F50C7" w:rsidRPr="003F50C7" w14:paraId="5C9AF8EC" w14:textId="77777777" w:rsidTr="004F0EDB">
        <w:trPr>
          <w:trHeight w:val="720"/>
        </w:trPr>
        <w:tc>
          <w:tcPr>
            <w:tcW w:w="3823" w:type="dxa"/>
            <w:noWrap/>
            <w:hideMark/>
          </w:tcPr>
          <w:p w14:paraId="440D1E87" w14:textId="77777777" w:rsidR="003F50C7" w:rsidRPr="007B7821" w:rsidRDefault="003F50C7" w:rsidP="005D4E7D">
            <w:pPr>
              <w:snapToGrid w:val="0"/>
              <w:jc w:val="left"/>
              <w:rPr>
                <w:rFonts w:asciiTheme="minorEastAsia" w:hAnsiTheme="minorEastAsia"/>
              </w:rPr>
            </w:pPr>
            <w:r w:rsidRPr="007B7821">
              <w:rPr>
                <w:rFonts w:asciiTheme="minorEastAsia" w:hAnsiTheme="minorEastAsia" w:hint="eastAsia"/>
              </w:rPr>
              <w:t>日本赤十字豊田看護大学</w:t>
            </w:r>
          </w:p>
        </w:tc>
        <w:tc>
          <w:tcPr>
            <w:tcW w:w="4437" w:type="dxa"/>
            <w:hideMark/>
          </w:tcPr>
          <w:p w14:paraId="4658ED78" w14:textId="77777777" w:rsidR="003F50C7" w:rsidRPr="007B7821" w:rsidRDefault="003F50C7" w:rsidP="005D4E7D">
            <w:pPr>
              <w:snapToGrid w:val="0"/>
              <w:jc w:val="left"/>
              <w:rPr>
                <w:rFonts w:eastAsiaTheme="minorHAnsi"/>
              </w:rPr>
            </w:pPr>
            <w:r w:rsidRPr="007B7821">
              <w:rPr>
                <w:rFonts w:eastAsiaTheme="minorHAnsi" w:hint="eastAsia"/>
              </w:rPr>
              <w:t>母性看護学概論「性暴力を受けた女性への看護について」</w:t>
            </w:r>
          </w:p>
        </w:tc>
      </w:tr>
      <w:tr w:rsidR="003F50C7" w:rsidRPr="003F50C7" w14:paraId="36B37828" w14:textId="77777777" w:rsidTr="004F0EDB">
        <w:trPr>
          <w:trHeight w:val="516"/>
        </w:trPr>
        <w:tc>
          <w:tcPr>
            <w:tcW w:w="3823" w:type="dxa"/>
            <w:noWrap/>
            <w:hideMark/>
          </w:tcPr>
          <w:p w14:paraId="404C57E4" w14:textId="77777777" w:rsidR="003F50C7" w:rsidRPr="007B7821" w:rsidRDefault="003F50C7" w:rsidP="005D4E7D">
            <w:pPr>
              <w:snapToGrid w:val="0"/>
              <w:jc w:val="left"/>
              <w:rPr>
                <w:rFonts w:asciiTheme="minorEastAsia" w:hAnsiTheme="minorEastAsia"/>
              </w:rPr>
            </w:pPr>
            <w:r w:rsidRPr="007B7821">
              <w:rPr>
                <w:rFonts w:asciiTheme="minorEastAsia" w:hAnsiTheme="minorEastAsia" w:hint="eastAsia"/>
              </w:rPr>
              <w:t>日本赤十字豊田看護大学</w:t>
            </w:r>
          </w:p>
        </w:tc>
        <w:tc>
          <w:tcPr>
            <w:tcW w:w="4437" w:type="dxa"/>
            <w:hideMark/>
          </w:tcPr>
          <w:p w14:paraId="4BD49DB8" w14:textId="77777777" w:rsidR="003F50C7" w:rsidRPr="007B7821" w:rsidRDefault="003F50C7" w:rsidP="005D4E7D">
            <w:pPr>
              <w:snapToGrid w:val="0"/>
              <w:jc w:val="left"/>
              <w:rPr>
                <w:rFonts w:eastAsiaTheme="minorHAnsi"/>
              </w:rPr>
            </w:pPr>
            <w:r w:rsidRPr="007B7821">
              <w:rPr>
                <w:rFonts w:eastAsiaTheme="minorHAnsi" w:hint="eastAsia"/>
              </w:rPr>
              <w:t>母性看護「性暴力を受けた女性の看護」</w:t>
            </w:r>
          </w:p>
        </w:tc>
      </w:tr>
      <w:tr w:rsidR="003F50C7" w:rsidRPr="003F50C7" w14:paraId="3BB296B6" w14:textId="77777777" w:rsidTr="004F0EDB">
        <w:trPr>
          <w:trHeight w:val="1440"/>
        </w:trPr>
        <w:tc>
          <w:tcPr>
            <w:tcW w:w="3823" w:type="dxa"/>
            <w:noWrap/>
            <w:hideMark/>
          </w:tcPr>
          <w:p w14:paraId="1E1567FB" w14:textId="77777777" w:rsidR="003F50C7" w:rsidRPr="007B7821" w:rsidRDefault="003F50C7" w:rsidP="005D4E7D">
            <w:pPr>
              <w:snapToGrid w:val="0"/>
              <w:jc w:val="left"/>
              <w:rPr>
                <w:rFonts w:asciiTheme="minorEastAsia" w:hAnsiTheme="minorEastAsia"/>
              </w:rPr>
            </w:pPr>
            <w:r w:rsidRPr="007B7821">
              <w:rPr>
                <w:rFonts w:asciiTheme="minorEastAsia" w:hAnsiTheme="minorEastAsia" w:hint="eastAsia"/>
              </w:rPr>
              <w:t>日本赤十字豊田看護大学</w:t>
            </w:r>
          </w:p>
        </w:tc>
        <w:tc>
          <w:tcPr>
            <w:tcW w:w="4437" w:type="dxa"/>
            <w:hideMark/>
          </w:tcPr>
          <w:p w14:paraId="3642CCAB" w14:textId="4880C099" w:rsidR="003F50C7" w:rsidRPr="007B7821" w:rsidRDefault="003F50C7" w:rsidP="005D4E7D">
            <w:pPr>
              <w:snapToGrid w:val="0"/>
              <w:jc w:val="left"/>
              <w:rPr>
                <w:rFonts w:eastAsiaTheme="minorHAnsi"/>
              </w:rPr>
            </w:pPr>
            <w:r w:rsidRPr="007B7821">
              <w:rPr>
                <w:rFonts w:eastAsiaTheme="minorHAnsi" w:hint="eastAsia"/>
              </w:rPr>
              <w:t>母性看護「性暴力被害者への急性期対応の重要性」</w:t>
            </w:r>
            <w:r w:rsidRPr="007B7821">
              <w:rPr>
                <w:rFonts w:eastAsiaTheme="minorHAnsi" w:hint="eastAsia"/>
              </w:rPr>
              <w:br/>
            </w:r>
            <w:r w:rsidR="007B7821">
              <w:rPr>
                <w:rFonts w:eastAsiaTheme="minorHAnsi" w:hint="eastAsia"/>
              </w:rPr>
              <w:t>―</w:t>
            </w:r>
            <w:r w:rsidRPr="007B7821">
              <w:rPr>
                <w:rFonts w:eastAsiaTheme="minorHAnsi" w:hint="eastAsia"/>
              </w:rPr>
              <w:t>リプロダクティブ・ヘルス・ライツの実践</w:t>
            </w:r>
          </w:p>
        </w:tc>
      </w:tr>
      <w:tr w:rsidR="003F50C7" w:rsidRPr="003F50C7" w14:paraId="488F7B6F" w14:textId="77777777" w:rsidTr="004F0EDB">
        <w:trPr>
          <w:trHeight w:val="1440"/>
        </w:trPr>
        <w:tc>
          <w:tcPr>
            <w:tcW w:w="3823" w:type="dxa"/>
            <w:hideMark/>
          </w:tcPr>
          <w:p w14:paraId="4D4C8EBF" w14:textId="22A3EDD5" w:rsidR="003F50C7" w:rsidRPr="007B7821" w:rsidRDefault="003F50C7" w:rsidP="005D4E7D">
            <w:pPr>
              <w:snapToGrid w:val="0"/>
              <w:jc w:val="left"/>
              <w:rPr>
                <w:rFonts w:asciiTheme="minorEastAsia" w:hAnsiTheme="minorEastAsia"/>
              </w:rPr>
            </w:pPr>
            <w:r w:rsidRPr="007B7821">
              <w:rPr>
                <w:rFonts w:asciiTheme="minorEastAsia" w:hAnsiTheme="minorEastAsia" w:hint="eastAsia"/>
              </w:rPr>
              <w:t>愛知県立大学</w:t>
            </w:r>
          </w:p>
        </w:tc>
        <w:tc>
          <w:tcPr>
            <w:tcW w:w="4437" w:type="dxa"/>
            <w:hideMark/>
          </w:tcPr>
          <w:p w14:paraId="0D0D0BEF" w14:textId="379CBB69" w:rsidR="003F50C7" w:rsidRPr="007B7821" w:rsidRDefault="003F50C7" w:rsidP="005D4E7D">
            <w:pPr>
              <w:snapToGrid w:val="0"/>
              <w:jc w:val="left"/>
              <w:rPr>
                <w:rFonts w:eastAsiaTheme="minorHAnsi"/>
              </w:rPr>
            </w:pPr>
            <w:r w:rsidRPr="007B7821">
              <w:rPr>
                <w:rFonts w:eastAsiaTheme="minorHAnsi" w:hint="eastAsia"/>
              </w:rPr>
              <w:t>母性看護方法論「リプロダクティブヘルス／ライツを守る　性暴力被害者への急性期対応の重要性と性暴力対応看護師（SANE）の役割</w:t>
            </w:r>
            <w:r w:rsidR="005D4E7D" w:rsidRPr="007B7821">
              <w:rPr>
                <w:rFonts w:eastAsiaTheme="minorHAnsi" w:hint="eastAsia"/>
              </w:rPr>
              <w:t>―</w:t>
            </w:r>
            <w:r w:rsidRPr="007B7821">
              <w:rPr>
                <w:rFonts w:eastAsiaTheme="minorHAnsi" w:hint="eastAsia"/>
              </w:rPr>
              <w:t>」</w:t>
            </w:r>
          </w:p>
        </w:tc>
      </w:tr>
      <w:tr w:rsidR="003F50C7" w:rsidRPr="003F50C7" w14:paraId="59B90ED0" w14:textId="77777777" w:rsidTr="004F0EDB">
        <w:trPr>
          <w:trHeight w:val="1080"/>
        </w:trPr>
        <w:tc>
          <w:tcPr>
            <w:tcW w:w="3823" w:type="dxa"/>
            <w:hideMark/>
          </w:tcPr>
          <w:p w14:paraId="437F2039" w14:textId="77777777" w:rsidR="003F50C7" w:rsidRPr="007B7821" w:rsidRDefault="003F50C7" w:rsidP="005D4E7D">
            <w:pPr>
              <w:snapToGrid w:val="0"/>
              <w:jc w:val="left"/>
              <w:rPr>
                <w:rFonts w:asciiTheme="minorEastAsia" w:hAnsiTheme="minorEastAsia"/>
              </w:rPr>
            </w:pPr>
            <w:r w:rsidRPr="007B7821">
              <w:rPr>
                <w:rFonts w:asciiTheme="minorEastAsia" w:hAnsiTheme="minorEastAsia" w:hint="eastAsia"/>
              </w:rPr>
              <w:lastRenderedPageBreak/>
              <w:t>日本環境大学　看護学部</w:t>
            </w:r>
          </w:p>
        </w:tc>
        <w:tc>
          <w:tcPr>
            <w:tcW w:w="4437" w:type="dxa"/>
            <w:hideMark/>
          </w:tcPr>
          <w:p w14:paraId="7F040ECF" w14:textId="23BFAE41" w:rsidR="003F50C7" w:rsidRPr="007B7821" w:rsidRDefault="003F50C7" w:rsidP="005D4E7D">
            <w:pPr>
              <w:snapToGrid w:val="0"/>
              <w:jc w:val="left"/>
              <w:rPr>
                <w:rFonts w:eastAsiaTheme="minorHAnsi"/>
              </w:rPr>
            </w:pPr>
            <w:r w:rsidRPr="007B7821">
              <w:rPr>
                <w:rFonts w:eastAsiaTheme="minorHAnsi" w:hint="eastAsia"/>
              </w:rPr>
              <w:t>母性看護「性暴力被害者への急性期対応の重要性</w:t>
            </w:r>
            <w:r w:rsidR="007B7821">
              <w:rPr>
                <w:rFonts w:eastAsiaTheme="minorHAnsi" w:hint="eastAsia"/>
              </w:rPr>
              <w:t>―</w:t>
            </w:r>
            <w:r w:rsidRPr="007B7821">
              <w:rPr>
                <w:rFonts w:eastAsiaTheme="minorHAnsi" w:hint="eastAsia"/>
              </w:rPr>
              <w:t>リプロダクティブヘルス・ライツの実践</w:t>
            </w:r>
            <w:r w:rsidR="007B7821">
              <w:rPr>
                <w:rFonts w:eastAsiaTheme="minorHAnsi" w:hint="eastAsia"/>
              </w:rPr>
              <w:t>―</w:t>
            </w:r>
            <w:r w:rsidRPr="007B7821">
              <w:rPr>
                <w:rFonts w:eastAsiaTheme="minorHAnsi" w:hint="eastAsia"/>
              </w:rPr>
              <w:t>」</w:t>
            </w:r>
          </w:p>
        </w:tc>
      </w:tr>
      <w:tr w:rsidR="003F50C7" w:rsidRPr="003F50C7" w14:paraId="624A0470" w14:textId="77777777" w:rsidTr="004F0EDB">
        <w:trPr>
          <w:trHeight w:val="720"/>
        </w:trPr>
        <w:tc>
          <w:tcPr>
            <w:tcW w:w="3823" w:type="dxa"/>
            <w:hideMark/>
          </w:tcPr>
          <w:p w14:paraId="2B7A25E5" w14:textId="77777777" w:rsidR="003F50C7" w:rsidRPr="007B7821" w:rsidRDefault="003F50C7" w:rsidP="005D4E7D">
            <w:pPr>
              <w:snapToGrid w:val="0"/>
              <w:jc w:val="left"/>
              <w:rPr>
                <w:rFonts w:asciiTheme="minorEastAsia" w:hAnsiTheme="minorEastAsia"/>
              </w:rPr>
            </w:pPr>
            <w:r w:rsidRPr="007B7821">
              <w:rPr>
                <w:rFonts w:asciiTheme="minorEastAsia" w:hAnsiTheme="minorEastAsia" w:hint="eastAsia"/>
              </w:rPr>
              <w:t>人間環境大学大学院　看護学研究科</w:t>
            </w:r>
          </w:p>
        </w:tc>
        <w:tc>
          <w:tcPr>
            <w:tcW w:w="4437" w:type="dxa"/>
            <w:hideMark/>
          </w:tcPr>
          <w:p w14:paraId="080C7DFD" w14:textId="77777777" w:rsidR="003F50C7" w:rsidRPr="007B7821" w:rsidRDefault="003F50C7" w:rsidP="005D4E7D">
            <w:pPr>
              <w:snapToGrid w:val="0"/>
              <w:jc w:val="left"/>
              <w:rPr>
                <w:rFonts w:eastAsiaTheme="minorHAnsi"/>
              </w:rPr>
            </w:pPr>
            <w:r w:rsidRPr="007B7821">
              <w:rPr>
                <w:rFonts w:eastAsiaTheme="minorHAnsi" w:hint="eastAsia"/>
              </w:rPr>
              <w:t>母子と家族の心理学特論「性暴力被害者への急性期対応」</w:t>
            </w:r>
          </w:p>
        </w:tc>
      </w:tr>
      <w:tr w:rsidR="003F50C7" w:rsidRPr="003F50C7" w14:paraId="28758E43" w14:textId="77777777" w:rsidTr="004F0EDB">
        <w:trPr>
          <w:trHeight w:val="360"/>
        </w:trPr>
        <w:tc>
          <w:tcPr>
            <w:tcW w:w="3823" w:type="dxa"/>
            <w:noWrap/>
            <w:hideMark/>
          </w:tcPr>
          <w:p w14:paraId="4C991900" w14:textId="77777777" w:rsidR="003F50C7" w:rsidRPr="007B7821" w:rsidRDefault="003F50C7" w:rsidP="005D4E7D">
            <w:pPr>
              <w:snapToGrid w:val="0"/>
              <w:jc w:val="left"/>
              <w:rPr>
                <w:rFonts w:asciiTheme="minorEastAsia" w:hAnsiTheme="minorEastAsia"/>
              </w:rPr>
            </w:pPr>
            <w:r w:rsidRPr="007B7821">
              <w:rPr>
                <w:rFonts w:asciiTheme="minorEastAsia" w:hAnsiTheme="minorEastAsia" w:hint="eastAsia"/>
              </w:rPr>
              <w:t>愛知医療学院短期大学</w:t>
            </w:r>
          </w:p>
        </w:tc>
        <w:tc>
          <w:tcPr>
            <w:tcW w:w="4437" w:type="dxa"/>
            <w:noWrap/>
            <w:hideMark/>
          </w:tcPr>
          <w:p w14:paraId="2860E673" w14:textId="77777777" w:rsidR="003F50C7" w:rsidRPr="007B7821" w:rsidRDefault="003F50C7" w:rsidP="005D4E7D">
            <w:pPr>
              <w:snapToGrid w:val="0"/>
              <w:jc w:val="left"/>
              <w:rPr>
                <w:rFonts w:eastAsiaTheme="minorHAnsi"/>
              </w:rPr>
            </w:pPr>
            <w:r w:rsidRPr="007B7821">
              <w:rPr>
                <w:rFonts w:eastAsiaTheme="minorHAnsi" w:hint="eastAsia"/>
              </w:rPr>
              <w:t xml:space="preserve">　</w:t>
            </w:r>
          </w:p>
        </w:tc>
      </w:tr>
      <w:tr w:rsidR="003F50C7" w:rsidRPr="003F50C7" w14:paraId="1F9193E6" w14:textId="77777777" w:rsidTr="004F0EDB">
        <w:trPr>
          <w:trHeight w:val="360"/>
        </w:trPr>
        <w:tc>
          <w:tcPr>
            <w:tcW w:w="3823" w:type="dxa"/>
            <w:noWrap/>
            <w:hideMark/>
          </w:tcPr>
          <w:p w14:paraId="40DF7AEE" w14:textId="77777777" w:rsidR="003F50C7" w:rsidRPr="007B7821" w:rsidRDefault="003F50C7" w:rsidP="005D4E7D">
            <w:pPr>
              <w:snapToGrid w:val="0"/>
              <w:jc w:val="left"/>
              <w:rPr>
                <w:rFonts w:asciiTheme="minorEastAsia" w:hAnsiTheme="minorEastAsia"/>
              </w:rPr>
            </w:pPr>
            <w:r w:rsidRPr="007B7821">
              <w:rPr>
                <w:rFonts w:asciiTheme="minorEastAsia" w:hAnsiTheme="minorEastAsia" w:hint="eastAsia"/>
              </w:rPr>
              <w:t>愛知県立総合看護専門学校</w:t>
            </w:r>
          </w:p>
        </w:tc>
        <w:tc>
          <w:tcPr>
            <w:tcW w:w="4437" w:type="dxa"/>
            <w:noWrap/>
            <w:hideMark/>
          </w:tcPr>
          <w:p w14:paraId="587BC717" w14:textId="77777777" w:rsidR="003F50C7" w:rsidRPr="007B7821" w:rsidRDefault="003F50C7" w:rsidP="005D4E7D">
            <w:pPr>
              <w:snapToGrid w:val="0"/>
              <w:jc w:val="left"/>
              <w:rPr>
                <w:rFonts w:eastAsiaTheme="minorHAnsi"/>
              </w:rPr>
            </w:pPr>
            <w:r w:rsidRPr="007B7821">
              <w:rPr>
                <w:rFonts w:eastAsiaTheme="minorHAnsi" w:hint="eastAsia"/>
              </w:rPr>
              <w:t>性暴力被害者への急性期対応の重要性</w:t>
            </w:r>
          </w:p>
        </w:tc>
      </w:tr>
      <w:tr w:rsidR="003F50C7" w:rsidRPr="003F50C7" w14:paraId="173C76A8" w14:textId="77777777" w:rsidTr="004F0EDB">
        <w:trPr>
          <w:trHeight w:val="416"/>
        </w:trPr>
        <w:tc>
          <w:tcPr>
            <w:tcW w:w="3823" w:type="dxa"/>
            <w:noWrap/>
            <w:hideMark/>
          </w:tcPr>
          <w:p w14:paraId="2EE3B087" w14:textId="77777777" w:rsidR="003F50C7" w:rsidRPr="007B7821" w:rsidRDefault="003F50C7" w:rsidP="005D4E7D">
            <w:pPr>
              <w:snapToGrid w:val="0"/>
              <w:jc w:val="left"/>
              <w:rPr>
                <w:rFonts w:asciiTheme="minorEastAsia" w:hAnsiTheme="minorEastAsia"/>
              </w:rPr>
            </w:pPr>
            <w:r w:rsidRPr="007B7821">
              <w:rPr>
                <w:rFonts w:asciiTheme="minorEastAsia" w:hAnsiTheme="minorEastAsia" w:hint="eastAsia"/>
              </w:rPr>
              <w:t>愛知県衣台高等学校</w:t>
            </w:r>
          </w:p>
        </w:tc>
        <w:tc>
          <w:tcPr>
            <w:tcW w:w="4437" w:type="dxa"/>
            <w:hideMark/>
          </w:tcPr>
          <w:p w14:paraId="6FF7F9F1" w14:textId="77777777" w:rsidR="003F50C7" w:rsidRPr="007B7821" w:rsidRDefault="003F50C7" w:rsidP="005D4E7D">
            <w:pPr>
              <w:snapToGrid w:val="0"/>
              <w:jc w:val="left"/>
              <w:rPr>
                <w:rFonts w:eastAsiaTheme="minorHAnsi"/>
              </w:rPr>
            </w:pPr>
            <w:r w:rsidRPr="007B7821">
              <w:rPr>
                <w:rFonts w:eastAsiaTheme="minorHAnsi" w:hint="eastAsia"/>
              </w:rPr>
              <w:t>性被害防止教室</w:t>
            </w:r>
          </w:p>
        </w:tc>
      </w:tr>
    </w:tbl>
    <w:p w14:paraId="699D37F2" w14:textId="77777777" w:rsidR="002631CE" w:rsidRDefault="002631CE" w:rsidP="002631CE">
      <w:pPr>
        <w:snapToGrid w:val="0"/>
        <w:jc w:val="left"/>
      </w:pPr>
    </w:p>
    <w:p w14:paraId="5FE96C7D" w14:textId="77777777" w:rsidR="002631CE" w:rsidRDefault="002631CE" w:rsidP="002631CE">
      <w:pPr>
        <w:snapToGrid w:val="0"/>
        <w:jc w:val="left"/>
      </w:pPr>
    </w:p>
    <w:p w14:paraId="05EB450D" w14:textId="77777777" w:rsidR="00CE2F98" w:rsidRDefault="00CE2F98" w:rsidP="002631CE">
      <w:pPr>
        <w:snapToGrid w:val="0"/>
        <w:jc w:val="left"/>
        <w:rPr>
          <w:rFonts w:hint="eastAsia"/>
        </w:rPr>
      </w:pPr>
    </w:p>
    <w:p w14:paraId="608F094E" w14:textId="77777777" w:rsidR="002631CE" w:rsidRDefault="002631CE" w:rsidP="002631CE">
      <w:pPr>
        <w:snapToGrid w:val="0"/>
        <w:jc w:val="left"/>
      </w:pPr>
    </w:p>
    <w:p w14:paraId="380267CE" w14:textId="6EFC4902" w:rsidR="002631CE" w:rsidRPr="001F6E8B" w:rsidRDefault="002631CE" w:rsidP="002631CE">
      <w:pPr>
        <w:snapToGrid w:val="0"/>
        <w:jc w:val="left"/>
        <w:rPr>
          <w:rFonts w:ascii="Meiryo UI" w:eastAsia="Meiryo UI" w:hAnsi="Meiryo UI"/>
          <w:sz w:val="28"/>
          <w:szCs w:val="28"/>
        </w:rPr>
      </w:pPr>
      <w:r w:rsidRPr="001F6E8B">
        <w:rPr>
          <w:rFonts w:ascii="Meiryo UI" w:eastAsia="Meiryo UI" w:hAnsi="Meiryo UI" w:hint="eastAsia"/>
          <w:sz w:val="28"/>
          <w:szCs w:val="28"/>
        </w:rPr>
        <w:t>２．教育機関での講義（県外）</w:t>
      </w:r>
    </w:p>
    <w:p w14:paraId="62180EC9" w14:textId="77777777" w:rsidR="002631CE" w:rsidRPr="007B7821" w:rsidRDefault="002631CE" w:rsidP="002631CE">
      <w:pPr>
        <w:snapToGrid w:val="0"/>
        <w:jc w:val="left"/>
        <w:rPr>
          <w:rFonts w:ascii="Meiryo UI" w:eastAsia="Meiryo UI" w:hAnsi="Meiryo UI"/>
        </w:rPr>
      </w:pPr>
    </w:p>
    <w:tbl>
      <w:tblPr>
        <w:tblStyle w:val="ab"/>
        <w:tblW w:w="0" w:type="auto"/>
        <w:tblLook w:val="04A0" w:firstRow="1" w:lastRow="0" w:firstColumn="1" w:lastColumn="0" w:noHBand="0" w:noVBand="1"/>
      </w:tblPr>
      <w:tblGrid>
        <w:gridCol w:w="4392"/>
        <w:gridCol w:w="4102"/>
      </w:tblGrid>
      <w:tr w:rsidR="007B7821" w:rsidRPr="007B7821" w14:paraId="18D62596" w14:textId="77777777" w:rsidTr="00275293">
        <w:trPr>
          <w:trHeight w:val="360"/>
        </w:trPr>
        <w:tc>
          <w:tcPr>
            <w:tcW w:w="4540" w:type="dxa"/>
            <w:shd w:val="clear" w:color="auto" w:fill="DAE9F7" w:themeFill="text2" w:themeFillTint="1A"/>
            <w:noWrap/>
            <w:hideMark/>
          </w:tcPr>
          <w:p w14:paraId="38BE18B0" w14:textId="789D2267" w:rsidR="007B7821" w:rsidRPr="006C5366" w:rsidRDefault="000B47C8" w:rsidP="007B7821">
            <w:pPr>
              <w:snapToGrid w:val="0"/>
              <w:jc w:val="left"/>
              <w:rPr>
                <w:rFonts w:asciiTheme="majorEastAsia" w:eastAsiaTheme="majorEastAsia" w:hAnsiTheme="majorEastAsia"/>
                <w:b/>
                <w:bCs/>
              </w:rPr>
            </w:pPr>
            <w:r w:rsidRPr="006C5366">
              <w:rPr>
                <w:rFonts w:asciiTheme="majorEastAsia" w:eastAsiaTheme="majorEastAsia" w:hAnsiTheme="majorEastAsia" w:hint="eastAsia"/>
                <w:b/>
                <w:bCs/>
              </w:rPr>
              <w:t>教育機関</w:t>
            </w:r>
            <w:r w:rsidR="007B7821" w:rsidRPr="006C5366">
              <w:rPr>
                <w:rFonts w:asciiTheme="majorEastAsia" w:eastAsiaTheme="majorEastAsia" w:hAnsiTheme="majorEastAsia" w:hint="eastAsia"/>
                <w:b/>
                <w:bCs/>
              </w:rPr>
              <w:t>名</w:t>
            </w:r>
          </w:p>
        </w:tc>
        <w:tc>
          <w:tcPr>
            <w:tcW w:w="4240" w:type="dxa"/>
            <w:shd w:val="clear" w:color="auto" w:fill="DAE9F7" w:themeFill="text2" w:themeFillTint="1A"/>
            <w:noWrap/>
            <w:hideMark/>
          </w:tcPr>
          <w:p w14:paraId="6FC5F85E" w14:textId="59E200A7" w:rsidR="007B7821" w:rsidRPr="006C5366" w:rsidRDefault="00A81ED2" w:rsidP="007B7821">
            <w:pPr>
              <w:snapToGrid w:val="0"/>
              <w:jc w:val="left"/>
              <w:rPr>
                <w:rFonts w:asciiTheme="majorEastAsia" w:eastAsiaTheme="majorEastAsia" w:hAnsiTheme="majorEastAsia"/>
                <w:b/>
                <w:bCs/>
              </w:rPr>
            </w:pPr>
            <w:r w:rsidRPr="006C5366">
              <w:rPr>
                <w:rFonts w:asciiTheme="majorEastAsia" w:eastAsiaTheme="majorEastAsia" w:hAnsiTheme="majorEastAsia" w:hint="eastAsia"/>
                <w:b/>
                <w:bCs/>
              </w:rPr>
              <w:t>講義内容</w:t>
            </w:r>
          </w:p>
        </w:tc>
      </w:tr>
      <w:tr w:rsidR="007B7821" w:rsidRPr="007B7821" w14:paraId="6D6C9F6A" w14:textId="77777777" w:rsidTr="004F0EDB">
        <w:trPr>
          <w:trHeight w:val="1080"/>
        </w:trPr>
        <w:tc>
          <w:tcPr>
            <w:tcW w:w="4540" w:type="dxa"/>
            <w:noWrap/>
            <w:hideMark/>
          </w:tcPr>
          <w:p w14:paraId="6A6CB3A5" w14:textId="77777777" w:rsidR="007B7821" w:rsidRPr="007B7821" w:rsidRDefault="007B7821" w:rsidP="007B7821">
            <w:pPr>
              <w:snapToGrid w:val="0"/>
              <w:jc w:val="left"/>
            </w:pPr>
            <w:r w:rsidRPr="007B7821">
              <w:rPr>
                <w:rFonts w:hint="eastAsia"/>
              </w:rPr>
              <w:t>立命館大学　総合心理学部</w:t>
            </w:r>
          </w:p>
        </w:tc>
        <w:tc>
          <w:tcPr>
            <w:tcW w:w="4240" w:type="dxa"/>
            <w:hideMark/>
          </w:tcPr>
          <w:p w14:paraId="6734BE12" w14:textId="77777777" w:rsidR="007B7821" w:rsidRPr="007B7821" w:rsidRDefault="007B7821" w:rsidP="007B7821">
            <w:pPr>
              <w:snapToGrid w:val="0"/>
              <w:jc w:val="left"/>
            </w:pPr>
            <w:r w:rsidRPr="007B7821">
              <w:rPr>
                <w:rFonts w:hint="eastAsia"/>
              </w:rPr>
              <w:t>健康心理学「司法面接における多職種連携とケアのあり方に関する専門知識の提供」</w:t>
            </w:r>
          </w:p>
        </w:tc>
      </w:tr>
      <w:tr w:rsidR="007B7821" w:rsidRPr="007B7821" w14:paraId="3B7962DA" w14:textId="77777777" w:rsidTr="004F0EDB">
        <w:trPr>
          <w:trHeight w:val="720"/>
        </w:trPr>
        <w:tc>
          <w:tcPr>
            <w:tcW w:w="4540" w:type="dxa"/>
            <w:hideMark/>
          </w:tcPr>
          <w:p w14:paraId="7B2C8E67" w14:textId="77777777" w:rsidR="007B7821" w:rsidRPr="007B7821" w:rsidRDefault="007B7821" w:rsidP="007B7821">
            <w:pPr>
              <w:snapToGrid w:val="0"/>
              <w:jc w:val="left"/>
            </w:pPr>
            <w:r w:rsidRPr="007B7821">
              <w:rPr>
                <w:rFonts w:hint="eastAsia"/>
              </w:rPr>
              <w:t>京都産業大学　社会安全警察学研究所</w:t>
            </w:r>
          </w:p>
        </w:tc>
        <w:tc>
          <w:tcPr>
            <w:tcW w:w="4240" w:type="dxa"/>
            <w:hideMark/>
          </w:tcPr>
          <w:p w14:paraId="58D10E42" w14:textId="77777777" w:rsidR="002D1575" w:rsidRDefault="007B7821" w:rsidP="007B7821">
            <w:pPr>
              <w:snapToGrid w:val="0"/>
              <w:jc w:val="left"/>
            </w:pPr>
            <w:r w:rsidRPr="007B7821">
              <w:rPr>
                <w:rFonts w:hint="eastAsia"/>
              </w:rPr>
              <w:t>性犯罪被害者のために何が必要か、</w:t>
            </w:r>
          </w:p>
          <w:p w14:paraId="77601102" w14:textId="52F69578" w:rsidR="007B7821" w:rsidRPr="007B7821" w:rsidRDefault="007B7821" w:rsidP="007B7821">
            <w:pPr>
              <w:snapToGrid w:val="0"/>
              <w:jc w:val="left"/>
            </w:pPr>
            <w:r w:rsidRPr="007B7821">
              <w:rPr>
                <w:rFonts w:hint="eastAsia"/>
              </w:rPr>
              <w:t>何ができるか</w:t>
            </w:r>
          </w:p>
        </w:tc>
      </w:tr>
      <w:tr w:rsidR="007B7821" w:rsidRPr="007B7821" w14:paraId="046E78B1" w14:textId="77777777" w:rsidTr="004F0EDB">
        <w:trPr>
          <w:trHeight w:val="1440"/>
        </w:trPr>
        <w:tc>
          <w:tcPr>
            <w:tcW w:w="4540" w:type="dxa"/>
            <w:hideMark/>
          </w:tcPr>
          <w:p w14:paraId="3AD2190A" w14:textId="77777777" w:rsidR="007B7821" w:rsidRPr="007B7821" w:rsidRDefault="007B7821" w:rsidP="007B7821">
            <w:pPr>
              <w:snapToGrid w:val="0"/>
              <w:jc w:val="left"/>
            </w:pPr>
            <w:r w:rsidRPr="007B7821">
              <w:rPr>
                <w:rFonts w:hint="eastAsia"/>
              </w:rPr>
              <w:t>日本赤十字秋田看護大学大学院　看護学研究科看護学専攻修士課程</w:t>
            </w:r>
          </w:p>
        </w:tc>
        <w:tc>
          <w:tcPr>
            <w:tcW w:w="4240" w:type="dxa"/>
            <w:hideMark/>
          </w:tcPr>
          <w:p w14:paraId="2917784A" w14:textId="2F5890F3" w:rsidR="007B7821" w:rsidRPr="007B7821" w:rsidRDefault="007B7821" w:rsidP="007B7821">
            <w:pPr>
              <w:snapToGrid w:val="0"/>
              <w:jc w:val="left"/>
            </w:pPr>
            <w:r w:rsidRPr="007B7821">
              <w:rPr>
                <w:rFonts w:hint="eastAsia"/>
              </w:rPr>
              <w:t>フォレンジック看護特論「性暴力被害者への急性期対応の重要性</w:t>
            </w:r>
            <w:r w:rsidR="00BC3BB7">
              <w:rPr>
                <w:rFonts w:hint="eastAsia"/>
              </w:rPr>
              <w:t>―</w:t>
            </w:r>
            <w:r w:rsidRPr="007B7821">
              <w:rPr>
                <w:rFonts w:hint="eastAsia"/>
              </w:rPr>
              <w:t>リプロダクティブヘルス・ライツの実践</w:t>
            </w:r>
            <w:r w:rsidR="00BC3BB7">
              <w:rPr>
                <w:rFonts w:hint="eastAsia"/>
              </w:rPr>
              <w:t>―</w:t>
            </w:r>
            <w:r w:rsidRPr="007B7821">
              <w:rPr>
                <w:rFonts w:hint="eastAsia"/>
              </w:rPr>
              <w:t>」</w:t>
            </w:r>
          </w:p>
        </w:tc>
      </w:tr>
      <w:tr w:rsidR="007B7821" w:rsidRPr="007B7821" w14:paraId="61D663D2" w14:textId="77777777" w:rsidTr="004F0EDB">
        <w:trPr>
          <w:trHeight w:val="360"/>
        </w:trPr>
        <w:tc>
          <w:tcPr>
            <w:tcW w:w="4540" w:type="dxa"/>
            <w:noWrap/>
            <w:hideMark/>
          </w:tcPr>
          <w:p w14:paraId="1D18CE8F" w14:textId="77777777" w:rsidR="007B7821" w:rsidRPr="007B7821" w:rsidRDefault="007B7821" w:rsidP="007B7821">
            <w:pPr>
              <w:snapToGrid w:val="0"/>
              <w:jc w:val="left"/>
            </w:pPr>
            <w:r w:rsidRPr="007B7821">
              <w:rPr>
                <w:rFonts w:hint="eastAsia"/>
              </w:rPr>
              <w:t>長野県看護大学</w:t>
            </w:r>
          </w:p>
        </w:tc>
        <w:tc>
          <w:tcPr>
            <w:tcW w:w="4240" w:type="dxa"/>
            <w:hideMark/>
          </w:tcPr>
          <w:p w14:paraId="5BB8F686" w14:textId="77777777" w:rsidR="007B7821" w:rsidRPr="007B7821" w:rsidRDefault="007B7821" w:rsidP="007B7821">
            <w:pPr>
              <w:snapToGrid w:val="0"/>
              <w:jc w:val="left"/>
            </w:pPr>
            <w:r w:rsidRPr="007B7821">
              <w:rPr>
                <w:rFonts w:hint="eastAsia"/>
              </w:rPr>
              <w:t>フォレンジック看護学とは</w:t>
            </w:r>
          </w:p>
        </w:tc>
      </w:tr>
      <w:tr w:rsidR="007B7821" w:rsidRPr="007B7821" w14:paraId="7A791141" w14:textId="77777777" w:rsidTr="004F0EDB">
        <w:trPr>
          <w:trHeight w:val="423"/>
        </w:trPr>
        <w:tc>
          <w:tcPr>
            <w:tcW w:w="4540" w:type="dxa"/>
            <w:hideMark/>
          </w:tcPr>
          <w:p w14:paraId="78C053C4" w14:textId="77777777" w:rsidR="007B7821" w:rsidRPr="007B7821" w:rsidRDefault="007B7821" w:rsidP="007B7821">
            <w:pPr>
              <w:snapToGrid w:val="0"/>
              <w:jc w:val="left"/>
            </w:pPr>
            <w:r w:rsidRPr="007B7821">
              <w:rPr>
                <w:rFonts w:hint="eastAsia"/>
              </w:rPr>
              <w:t>高崎健康福祉大学</w:t>
            </w:r>
          </w:p>
        </w:tc>
        <w:tc>
          <w:tcPr>
            <w:tcW w:w="4240" w:type="dxa"/>
            <w:noWrap/>
            <w:hideMark/>
          </w:tcPr>
          <w:p w14:paraId="055A764D" w14:textId="77777777" w:rsidR="007B7821" w:rsidRPr="007B7821" w:rsidRDefault="007B7821" w:rsidP="007B7821">
            <w:pPr>
              <w:snapToGrid w:val="0"/>
              <w:jc w:val="left"/>
            </w:pPr>
            <w:r w:rsidRPr="007B7821">
              <w:rPr>
                <w:rFonts w:hint="eastAsia"/>
              </w:rPr>
              <w:t>女性のメンタルヘルスとジェンダー</w:t>
            </w:r>
          </w:p>
        </w:tc>
      </w:tr>
    </w:tbl>
    <w:p w14:paraId="138B02D4" w14:textId="77777777" w:rsidR="002631CE" w:rsidRPr="007B7821" w:rsidRDefault="002631CE" w:rsidP="002631CE">
      <w:pPr>
        <w:snapToGrid w:val="0"/>
        <w:jc w:val="left"/>
      </w:pPr>
    </w:p>
    <w:p w14:paraId="0E9590D5" w14:textId="073B39E9" w:rsidR="002631CE" w:rsidRDefault="002631CE" w:rsidP="002631CE">
      <w:pPr>
        <w:snapToGrid w:val="0"/>
        <w:jc w:val="left"/>
      </w:pPr>
    </w:p>
    <w:p w14:paraId="6DFFD958" w14:textId="77777777" w:rsidR="00CE2F98" w:rsidRDefault="00CE2F98" w:rsidP="002631CE">
      <w:pPr>
        <w:snapToGrid w:val="0"/>
        <w:jc w:val="left"/>
        <w:rPr>
          <w:rFonts w:hint="eastAsia"/>
        </w:rPr>
      </w:pPr>
    </w:p>
    <w:p w14:paraId="29013E37" w14:textId="77777777" w:rsidR="002631CE" w:rsidRDefault="002631CE" w:rsidP="002631CE">
      <w:pPr>
        <w:snapToGrid w:val="0"/>
        <w:jc w:val="left"/>
      </w:pPr>
    </w:p>
    <w:p w14:paraId="6E6A5C37" w14:textId="339F0B1D" w:rsidR="002631CE" w:rsidRPr="001F6E8B" w:rsidRDefault="002631CE" w:rsidP="002631CE">
      <w:pPr>
        <w:snapToGrid w:val="0"/>
        <w:jc w:val="left"/>
        <w:rPr>
          <w:rFonts w:ascii="Meiryo UI" w:eastAsia="Meiryo UI" w:hAnsi="Meiryo UI"/>
          <w:sz w:val="28"/>
          <w:szCs w:val="28"/>
        </w:rPr>
      </w:pPr>
      <w:r w:rsidRPr="001F6E8B">
        <w:rPr>
          <w:rFonts w:ascii="Meiryo UI" w:eastAsia="Meiryo UI" w:hAnsi="Meiryo UI" w:hint="eastAsia"/>
          <w:sz w:val="28"/>
          <w:szCs w:val="28"/>
        </w:rPr>
        <w:t>３．</w:t>
      </w:r>
      <w:r w:rsidR="00836DE4" w:rsidRPr="001F6E8B">
        <w:rPr>
          <w:rFonts w:ascii="Meiryo UI" w:eastAsia="Meiryo UI" w:hAnsi="Meiryo UI" w:hint="eastAsia"/>
          <w:sz w:val="28"/>
          <w:szCs w:val="28"/>
        </w:rPr>
        <w:t>医療関連機関での</w:t>
      </w:r>
      <w:r w:rsidR="005B61A8" w:rsidRPr="001F6E8B">
        <w:rPr>
          <w:rFonts w:ascii="Meiryo UI" w:eastAsia="Meiryo UI" w:hAnsi="Meiryo UI" w:hint="eastAsia"/>
          <w:sz w:val="28"/>
          <w:szCs w:val="28"/>
        </w:rPr>
        <w:t>講演</w:t>
      </w:r>
    </w:p>
    <w:p w14:paraId="484619DC" w14:textId="77777777" w:rsidR="002631CE" w:rsidRDefault="002631CE" w:rsidP="002631CE">
      <w:pPr>
        <w:snapToGrid w:val="0"/>
        <w:jc w:val="left"/>
      </w:pPr>
    </w:p>
    <w:tbl>
      <w:tblPr>
        <w:tblStyle w:val="ab"/>
        <w:tblW w:w="0" w:type="auto"/>
        <w:tblLook w:val="04A0" w:firstRow="1" w:lastRow="0" w:firstColumn="1" w:lastColumn="0" w:noHBand="0" w:noVBand="1"/>
      </w:tblPr>
      <w:tblGrid>
        <w:gridCol w:w="4460"/>
        <w:gridCol w:w="3800"/>
      </w:tblGrid>
      <w:tr w:rsidR="00E81A40" w:rsidRPr="00E81A40" w14:paraId="2B73DBD7" w14:textId="77777777" w:rsidTr="00B05A71">
        <w:trPr>
          <w:trHeight w:val="360"/>
        </w:trPr>
        <w:tc>
          <w:tcPr>
            <w:tcW w:w="4460" w:type="dxa"/>
            <w:shd w:val="clear" w:color="auto" w:fill="DAE9F7" w:themeFill="text2" w:themeFillTint="1A"/>
            <w:noWrap/>
            <w:hideMark/>
          </w:tcPr>
          <w:p w14:paraId="1FC9E2BC" w14:textId="77777777" w:rsidR="00E81A40" w:rsidRPr="006C5366" w:rsidRDefault="00E81A40" w:rsidP="00E81A40">
            <w:pPr>
              <w:snapToGrid w:val="0"/>
              <w:jc w:val="left"/>
              <w:rPr>
                <w:rFonts w:asciiTheme="majorEastAsia" w:eastAsiaTheme="majorEastAsia" w:hAnsiTheme="majorEastAsia"/>
                <w:b/>
                <w:bCs/>
              </w:rPr>
            </w:pPr>
            <w:r w:rsidRPr="006C5366">
              <w:rPr>
                <w:rFonts w:asciiTheme="majorEastAsia" w:eastAsiaTheme="majorEastAsia" w:hAnsiTheme="majorEastAsia" w:hint="eastAsia"/>
                <w:b/>
                <w:bCs/>
              </w:rPr>
              <w:t>機関名</w:t>
            </w:r>
          </w:p>
        </w:tc>
        <w:tc>
          <w:tcPr>
            <w:tcW w:w="3800" w:type="dxa"/>
            <w:shd w:val="clear" w:color="auto" w:fill="DAE9F7" w:themeFill="text2" w:themeFillTint="1A"/>
            <w:noWrap/>
            <w:hideMark/>
          </w:tcPr>
          <w:p w14:paraId="1F0C06F6" w14:textId="77777777" w:rsidR="00E81A40" w:rsidRPr="006C5366" w:rsidRDefault="00E81A40" w:rsidP="00E81A40">
            <w:pPr>
              <w:snapToGrid w:val="0"/>
              <w:jc w:val="left"/>
              <w:rPr>
                <w:rFonts w:asciiTheme="majorEastAsia" w:eastAsiaTheme="majorEastAsia" w:hAnsiTheme="majorEastAsia"/>
                <w:b/>
                <w:bCs/>
              </w:rPr>
            </w:pPr>
            <w:r w:rsidRPr="006C5366">
              <w:rPr>
                <w:rFonts w:asciiTheme="majorEastAsia" w:eastAsiaTheme="majorEastAsia" w:hAnsiTheme="majorEastAsia" w:hint="eastAsia"/>
                <w:b/>
                <w:bCs/>
              </w:rPr>
              <w:t>講演内容</w:t>
            </w:r>
          </w:p>
        </w:tc>
      </w:tr>
      <w:tr w:rsidR="00E81A40" w:rsidRPr="00E81A40" w14:paraId="04EDF44B" w14:textId="77777777" w:rsidTr="00B05A71">
        <w:trPr>
          <w:trHeight w:val="720"/>
        </w:trPr>
        <w:tc>
          <w:tcPr>
            <w:tcW w:w="4460" w:type="dxa"/>
            <w:hideMark/>
          </w:tcPr>
          <w:p w14:paraId="16C5A418" w14:textId="77777777" w:rsidR="00E81A40" w:rsidRPr="00E81A40" w:rsidRDefault="00E81A40" w:rsidP="00E81A40">
            <w:pPr>
              <w:snapToGrid w:val="0"/>
              <w:jc w:val="left"/>
            </w:pPr>
            <w:r w:rsidRPr="00E81A40">
              <w:rPr>
                <w:rFonts w:hint="eastAsia"/>
              </w:rPr>
              <w:t>日本赤十字医療施設看護部長会研修会</w:t>
            </w:r>
          </w:p>
        </w:tc>
        <w:tc>
          <w:tcPr>
            <w:tcW w:w="3800" w:type="dxa"/>
            <w:hideMark/>
          </w:tcPr>
          <w:p w14:paraId="3734F028" w14:textId="77777777" w:rsidR="00E81A40" w:rsidRPr="00E81A40" w:rsidRDefault="00E81A40" w:rsidP="00E81A40">
            <w:pPr>
              <w:snapToGrid w:val="0"/>
              <w:jc w:val="left"/>
            </w:pPr>
            <w:r w:rsidRPr="00E81A40">
              <w:rPr>
                <w:rFonts w:hint="eastAsia"/>
              </w:rPr>
              <w:t>性暴力救援センター日赤なごやなごみ開設経緯と活動報告</w:t>
            </w:r>
          </w:p>
        </w:tc>
      </w:tr>
      <w:tr w:rsidR="00E81A40" w:rsidRPr="00E81A40" w14:paraId="4BC6A71D" w14:textId="77777777" w:rsidTr="00B05A71">
        <w:trPr>
          <w:trHeight w:val="1080"/>
        </w:trPr>
        <w:tc>
          <w:tcPr>
            <w:tcW w:w="4460" w:type="dxa"/>
            <w:hideMark/>
          </w:tcPr>
          <w:p w14:paraId="37C198D8" w14:textId="77777777" w:rsidR="00E81A40" w:rsidRPr="00E81A40" w:rsidRDefault="00E81A40" w:rsidP="00E81A40">
            <w:pPr>
              <w:snapToGrid w:val="0"/>
              <w:jc w:val="left"/>
            </w:pPr>
            <w:r w:rsidRPr="00E81A40">
              <w:rPr>
                <w:rFonts w:hint="eastAsia"/>
              </w:rPr>
              <w:lastRenderedPageBreak/>
              <w:t>性暴力被害者対応チーム研修研究会</w:t>
            </w:r>
          </w:p>
        </w:tc>
        <w:tc>
          <w:tcPr>
            <w:tcW w:w="3800" w:type="dxa"/>
            <w:hideMark/>
          </w:tcPr>
          <w:p w14:paraId="191167C5" w14:textId="77777777" w:rsidR="00E81A40" w:rsidRPr="00E81A40" w:rsidRDefault="00E81A40" w:rsidP="00E81A40">
            <w:pPr>
              <w:snapToGrid w:val="0"/>
              <w:jc w:val="left"/>
            </w:pPr>
            <w:r w:rsidRPr="00E81A40">
              <w:rPr>
                <w:rFonts w:hint="eastAsia"/>
              </w:rPr>
              <w:t>茨城県立中央病院　SART基礎編</w:t>
            </w:r>
            <w:r w:rsidRPr="00E81A40">
              <w:rPr>
                <w:rFonts w:hint="eastAsia"/>
              </w:rPr>
              <w:br/>
              <w:t>性暴力救援センター日赤なごやなごみにおける被害者支援の取り組み</w:t>
            </w:r>
          </w:p>
        </w:tc>
      </w:tr>
      <w:tr w:rsidR="00E81A40" w:rsidRPr="00E81A40" w14:paraId="4180E021" w14:textId="77777777" w:rsidTr="00B05A71">
        <w:trPr>
          <w:trHeight w:val="1080"/>
        </w:trPr>
        <w:tc>
          <w:tcPr>
            <w:tcW w:w="4460" w:type="dxa"/>
            <w:hideMark/>
          </w:tcPr>
          <w:p w14:paraId="1F05E65E" w14:textId="77777777" w:rsidR="00E81A40" w:rsidRPr="00E81A40" w:rsidRDefault="00E81A40" w:rsidP="00E81A40">
            <w:pPr>
              <w:snapToGrid w:val="0"/>
              <w:jc w:val="left"/>
            </w:pPr>
            <w:r w:rsidRPr="00E81A40">
              <w:rPr>
                <w:rFonts w:hint="eastAsia"/>
              </w:rPr>
              <w:t>愛知県産婦人科医会</w:t>
            </w:r>
            <w:r w:rsidRPr="00E81A40">
              <w:rPr>
                <w:rFonts w:hint="eastAsia"/>
              </w:rPr>
              <w:br/>
              <w:t>第2回学術研修会</w:t>
            </w:r>
          </w:p>
        </w:tc>
        <w:tc>
          <w:tcPr>
            <w:tcW w:w="3800" w:type="dxa"/>
            <w:hideMark/>
          </w:tcPr>
          <w:p w14:paraId="40636E07" w14:textId="44941E4B" w:rsidR="00E81A40" w:rsidRPr="00E81A40" w:rsidRDefault="00E81A40" w:rsidP="00E81A40">
            <w:pPr>
              <w:snapToGrid w:val="0"/>
              <w:jc w:val="left"/>
            </w:pPr>
            <w:r w:rsidRPr="00E81A40">
              <w:rPr>
                <w:rFonts w:hint="eastAsia"/>
              </w:rPr>
              <w:t>性暴力被害者支援ネットワークの構築</w:t>
            </w:r>
            <w:r w:rsidRPr="00E81A40">
              <w:rPr>
                <w:rFonts w:hint="eastAsia"/>
              </w:rPr>
              <w:br/>
            </w:r>
            <w:r>
              <w:rPr>
                <w:rFonts w:hint="eastAsia"/>
              </w:rPr>
              <w:t>―</w:t>
            </w:r>
            <w:r w:rsidRPr="00E81A40">
              <w:rPr>
                <w:rFonts w:hint="eastAsia"/>
              </w:rPr>
              <w:t>活動から見えてきた性暴力被害の実態と支援のあり方</w:t>
            </w:r>
            <w:r>
              <w:rPr>
                <w:rFonts w:hint="eastAsia"/>
              </w:rPr>
              <w:t>―</w:t>
            </w:r>
          </w:p>
        </w:tc>
      </w:tr>
      <w:tr w:rsidR="00E81A40" w:rsidRPr="00E81A40" w14:paraId="2B8BC3A7" w14:textId="77777777" w:rsidTr="00B05A71">
        <w:trPr>
          <w:trHeight w:val="1440"/>
        </w:trPr>
        <w:tc>
          <w:tcPr>
            <w:tcW w:w="4460" w:type="dxa"/>
            <w:hideMark/>
          </w:tcPr>
          <w:p w14:paraId="082326D0" w14:textId="77777777" w:rsidR="00E81A40" w:rsidRPr="00E81A40" w:rsidRDefault="00E81A40" w:rsidP="00E81A40">
            <w:pPr>
              <w:snapToGrid w:val="0"/>
              <w:jc w:val="left"/>
            </w:pPr>
            <w:r w:rsidRPr="00E81A40">
              <w:rPr>
                <w:rFonts w:hint="eastAsia"/>
              </w:rPr>
              <w:t>日本産婦人科医会第125回記者懇談会</w:t>
            </w:r>
          </w:p>
        </w:tc>
        <w:tc>
          <w:tcPr>
            <w:tcW w:w="3800" w:type="dxa"/>
            <w:hideMark/>
          </w:tcPr>
          <w:p w14:paraId="47949E5A" w14:textId="77777777" w:rsidR="00E81A40" w:rsidRPr="00E81A40" w:rsidRDefault="00E81A40" w:rsidP="00E81A40">
            <w:pPr>
              <w:snapToGrid w:val="0"/>
              <w:jc w:val="left"/>
            </w:pPr>
            <w:r w:rsidRPr="00E81A40">
              <w:rPr>
                <w:rFonts w:hint="eastAsia"/>
              </w:rPr>
              <w:t>性暴力救援センター日赤なごやなごみの設立までの状況と課題</w:t>
            </w:r>
            <w:r w:rsidRPr="00E81A40">
              <w:rPr>
                <w:rFonts w:hint="eastAsia"/>
              </w:rPr>
              <w:br/>
              <w:t>多機関多職種連携による性暴力被害者支援活動の現状について</w:t>
            </w:r>
          </w:p>
        </w:tc>
      </w:tr>
      <w:tr w:rsidR="00E81A40" w:rsidRPr="00E81A40" w14:paraId="656FB589" w14:textId="77777777" w:rsidTr="00B05A71">
        <w:trPr>
          <w:trHeight w:val="720"/>
        </w:trPr>
        <w:tc>
          <w:tcPr>
            <w:tcW w:w="4460" w:type="dxa"/>
            <w:noWrap/>
            <w:hideMark/>
          </w:tcPr>
          <w:p w14:paraId="2BDDB928" w14:textId="77777777" w:rsidR="00E81A40" w:rsidRPr="00E81A40" w:rsidRDefault="00E81A40" w:rsidP="00E81A40">
            <w:pPr>
              <w:snapToGrid w:val="0"/>
              <w:jc w:val="left"/>
            </w:pPr>
            <w:r w:rsidRPr="00E81A40">
              <w:rPr>
                <w:rFonts w:hint="eastAsia"/>
              </w:rPr>
              <w:t>愛知助産師会</w:t>
            </w:r>
          </w:p>
        </w:tc>
        <w:tc>
          <w:tcPr>
            <w:tcW w:w="3800" w:type="dxa"/>
            <w:hideMark/>
          </w:tcPr>
          <w:p w14:paraId="7415050D" w14:textId="77777777" w:rsidR="00E81A40" w:rsidRPr="00E81A40" w:rsidRDefault="00E81A40" w:rsidP="00E81A40">
            <w:pPr>
              <w:snapToGrid w:val="0"/>
              <w:jc w:val="left"/>
            </w:pPr>
            <w:r w:rsidRPr="00E81A40">
              <w:rPr>
                <w:rFonts w:hint="eastAsia"/>
              </w:rPr>
              <w:t>支援活動と課題解決のためのアプローチ</w:t>
            </w:r>
          </w:p>
        </w:tc>
      </w:tr>
      <w:tr w:rsidR="00E81A40" w:rsidRPr="00E81A40" w14:paraId="2FCE7A31" w14:textId="77777777" w:rsidTr="00B05A71">
        <w:trPr>
          <w:trHeight w:val="525"/>
        </w:trPr>
        <w:tc>
          <w:tcPr>
            <w:tcW w:w="4460" w:type="dxa"/>
            <w:noWrap/>
            <w:hideMark/>
          </w:tcPr>
          <w:p w14:paraId="099445AE" w14:textId="77777777" w:rsidR="00E81A40" w:rsidRPr="00E81A40" w:rsidRDefault="00E81A40" w:rsidP="00E81A40">
            <w:pPr>
              <w:snapToGrid w:val="0"/>
              <w:jc w:val="left"/>
            </w:pPr>
            <w:r w:rsidRPr="00E81A40">
              <w:rPr>
                <w:rFonts w:hint="eastAsia"/>
              </w:rPr>
              <w:t>愛知保育共同連合会保健医療部会</w:t>
            </w:r>
          </w:p>
        </w:tc>
        <w:tc>
          <w:tcPr>
            <w:tcW w:w="3800" w:type="dxa"/>
            <w:noWrap/>
            <w:hideMark/>
          </w:tcPr>
          <w:p w14:paraId="1841CFD2" w14:textId="77777777" w:rsidR="00E81A40" w:rsidRPr="00E81A40" w:rsidRDefault="00E81A40" w:rsidP="00E81A40">
            <w:pPr>
              <w:snapToGrid w:val="0"/>
              <w:jc w:val="left"/>
            </w:pPr>
            <w:r w:rsidRPr="00E81A40">
              <w:rPr>
                <w:rFonts w:hint="eastAsia"/>
              </w:rPr>
              <w:t>保育園での性虐待への対応と考え方</w:t>
            </w:r>
          </w:p>
        </w:tc>
      </w:tr>
      <w:tr w:rsidR="00E81A40" w:rsidRPr="00E81A40" w14:paraId="01E4DFA5" w14:textId="77777777" w:rsidTr="00B05A71">
        <w:trPr>
          <w:trHeight w:val="1080"/>
        </w:trPr>
        <w:tc>
          <w:tcPr>
            <w:tcW w:w="4460" w:type="dxa"/>
            <w:hideMark/>
          </w:tcPr>
          <w:p w14:paraId="1F32678B" w14:textId="77777777" w:rsidR="00E81A40" w:rsidRPr="00E81A40" w:rsidRDefault="00E81A40" w:rsidP="00E81A40">
            <w:pPr>
              <w:snapToGrid w:val="0"/>
              <w:jc w:val="left"/>
            </w:pPr>
            <w:r w:rsidRPr="00E81A40">
              <w:rPr>
                <w:rFonts w:hint="eastAsia"/>
              </w:rPr>
              <w:t>東京都支援教育センター精神看護学概論・保険</w:t>
            </w:r>
          </w:p>
        </w:tc>
        <w:tc>
          <w:tcPr>
            <w:tcW w:w="3800" w:type="dxa"/>
            <w:hideMark/>
          </w:tcPr>
          <w:p w14:paraId="6BBB0CBF" w14:textId="77777777" w:rsidR="00E81A40" w:rsidRPr="00E81A40" w:rsidRDefault="00E81A40" w:rsidP="00E81A40">
            <w:pPr>
              <w:snapToGrid w:val="0"/>
              <w:jc w:val="left"/>
            </w:pPr>
            <w:r w:rsidRPr="00E81A40">
              <w:rPr>
                <w:rFonts w:hint="eastAsia"/>
              </w:rPr>
              <w:t>性暴力被害の現状と多機関多職種連携による支援体制をめざして―早期介入でからだとこころを守ろう―</w:t>
            </w:r>
          </w:p>
        </w:tc>
      </w:tr>
      <w:tr w:rsidR="00E81A40" w:rsidRPr="00E81A40" w14:paraId="44052CB4" w14:textId="77777777" w:rsidTr="00B05A71">
        <w:trPr>
          <w:trHeight w:val="1080"/>
        </w:trPr>
        <w:tc>
          <w:tcPr>
            <w:tcW w:w="4460" w:type="dxa"/>
            <w:hideMark/>
          </w:tcPr>
          <w:p w14:paraId="446471EA" w14:textId="77777777" w:rsidR="00E81A40" w:rsidRPr="00E81A40" w:rsidRDefault="00E81A40" w:rsidP="00E81A40">
            <w:pPr>
              <w:snapToGrid w:val="0"/>
              <w:jc w:val="left"/>
            </w:pPr>
            <w:r w:rsidRPr="00E81A40">
              <w:rPr>
                <w:rFonts w:hint="eastAsia"/>
              </w:rPr>
              <w:t>日本赤十字医療施設看護部長研修会</w:t>
            </w:r>
          </w:p>
        </w:tc>
        <w:tc>
          <w:tcPr>
            <w:tcW w:w="3800" w:type="dxa"/>
            <w:hideMark/>
          </w:tcPr>
          <w:p w14:paraId="5C7307F5" w14:textId="382E8611" w:rsidR="00E81A40" w:rsidRPr="00E81A40" w:rsidRDefault="00E81A40" w:rsidP="00E81A40">
            <w:pPr>
              <w:snapToGrid w:val="0"/>
              <w:jc w:val="left"/>
            </w:pPr>
            <w:r w:rsidRPr="00E81A40">
              <w:rPr>
                <w:rFonts w:hint="eastAsia"/>
              </w:rPr>
              <w:t>性暴力被害者支援の現状と課題</w:t>
            </w:r>
            <w:r w:rsidRPr="00E81A40">
              <w:rPr>
                <w:rFonts w:hint="eastAsia"/>
              </w:rPr>
              <w:br/>
            </w:r>
            <w:r>
              <w:rPr>
                <w:rFonts w:hint="eastAsia"/>
              </w:rPr>
              <w:t>―</w:t>
            </w:r>
            <w:r w:rsidRPr="00E81A40">
              <w:rPr>
                <w:rFonts w:hint="eastAsia"/>
              </w:rPr>
              <w:t>性暴力被害者支援看護職の育成に向けてー</w:t>
            </w:r>
          </w:p>
        </w:tc>
      </w:tr>
      <w:tr w:rsidR="00E81A40" w:rsidRPr="00E81A40" w14:paraId="21220472" w14:textId="77777777" w:rsidTr="00B05A71">
        <w:trPr>
          <w:trHeight w:val="1080"/>
        </w:trPr>
        <w:tc>
          <w:tcPr>
            <w:tcW w:w="4460" w:type="dxa"/>
            <w:hideMark/>
          </w:tcPr>
          <w:p w14:paraId="1590C20C" w14:textId="77777777" w:rsidR="00E81A40" w:rsidRPr="00E81A40" w:rsidRDefault="00E81A40" w:rsidP="00E81A40">
            <w:pPr>
              <w:snapToGrid w:val="0"/>
              <w:jc w:val="left"/>
            </w:pPr>
            <w:r w:rsidRPr="00E81A40">
              <w:rPr>
                <w:rFonts w:hint="eastAsia"/>
              </w:rPr>
              <w:t>鳥取県看護協会会員及び代表者会議</w:t>
            </w:r>
          </w:p>
        </w:tc>
        <w:tc>
          <w:tcPr>
            <w:tcW w:w="3800" w:type="dxa"/>
            <w:hideMark/>
          </w:tcPr>
          <w:p w14:paraId="6D70F2DD" w14:textId="77777777" w:rsidR="00E81A40" w:rsidRPr="00E81A40" w:rsidRDefault="00E81A40" w:rsidP="00E81A40">
            <w:pPr>
              <w:snapToGrid w:val="0"/>
              <w:jc w:val="left"/>
            </w:pPr>
            <w:r w:rsidRPr="00E81A40">
              <w:rPr>
                <w:rFonts w:hint="eastAsia"/>
              </w:rPr>
              <w:t>性暴力被害者支援について理解を深めるために</w:t>
            </w:r>
            <w:r w:rsidRPr="00E81A40">
              <w:rPr>
                <w:rFonts w:hint="eastAsia"/>
              </w:rPr>
              <w:br/>
              <w:t>看護職に求められることは</w:t>
            </w:r>
          </w:p>
        </w:tc>
      </w:tr>
      <w:tr w:rsidR="00E81A40" w:rsidRPr="00E81A40" w14:paraId="29AD8CFC" w14:textId="77777777" w:rsidTr="00B05A71">
        <w:trPr>
          <w:trHeight w:val="1800"/>
        </w:trPr>
        <w:tc>
          <w:tcPr>
            <w:tcW w:w="4460" w:type="dxa"/>
            <w:hideMark/>
          </w:tcPr>
          <w:p w14:paraId="31113C24" w14:textId="77777777" w:rsidR="00E81A40" w:rsidRPr="00E81A40" w:rsidRDefault="00E81A40" w:rsidP="00E81A40">
            <w:pPr>
              <w:snapToGrid w:val="0"/>
              <w:jc w:val="left"/>
            </w:pPr>
            <w:r w:rsidRPr="00E81A40">
              <w:rPr>
                <w:rFonts w:hint="eastAsia"/>
              </w:rPr>
              <w:t>第107次日本法医学会学術全国集会</w:t>
            </w:r>
          </w:p>
        </w:tc>
        <w:tc>
          <w:tcPr>
            <w:tcW w:w="3800" w:type="dxa"/>
            <w:hideMark/>
          </w:tcPr>
          <w:p w14:paraId="7D3D09CA" w14:textId="404E5BF6" w:rsidR="00E81A40" w:rsidRPr="00E81A40" w:rsidRDefault="00E81A40" w:rsidP="00E81A40">
            <w:pPr>
              <w:snapToGrid w:val="0"/>
              <w:jc w:val="left"/>
            </w:pPr>
            <w:r w:rsidRPr="00E81A40">
              <w:rPr>
                <w:rFonts w:hint="eastAsia"/>
              </w:rPr>
              <w:t>性暴力被害者支援看護職による法医学的証拠への取り組みー病院拠点型ワンストップ支援センターでの急性期対応</w:t>
            </w:r>
            <w:r>
              <w:rPr>
                <w:rFonts w:hint="eastAsia"/>
              </w:rPr>
              <w:t>―</w:t>
            </w:r>
            <w:r w:rsidRPr="00E81A40">
              <w:rPr>
                <w:rFonts w:hint="eastAsia"/>
              </w:rPr>
              <w:t>「法医学的証拠採取の取り組み」</w:t>
            </w:r>
          </w:p>
        </w:tc>
      </w:tr>
      <w:tr w:rsidR="00E81A40" w:rsidRPr="00E81A40" w14:paraId="544890E9" w14:textId="77777777" w:rsidTr="00B05A71">
        <w:trPr>
          <w:trHeight w:val="465"/>
        </w:trPr>
        <w:tc>
          <w:tcPr>
            <w:tcW w:w="4460" w:type="dxa"/>
            <w:noWrap/>
            <w:hideMark/>
          </w:tcPr>
          <w:p w14:paraId="02066A1B" w14:textId="77777777" w:rsidR="00E81A40" w:rsidRPr="00E81A40" w:rsidRDefault="00E81A40" w:rsidP="00E81A40">
            <w:pPr>
              <w:snapToGrid w:val="0"/>
              <w:jc w:val="left"/>
            </w:pPr>
            <w:r w:rsidRPr="00E81A40">
              <w:rPr>
                <w:rFonts w:hint="eastAsia"/>
              </w:rPr>
              <w:t>一宮市立市民病院　研修</w:t>
            </w:r>
          </w:p>
        </w:tc>
        <w:tc>
          <w:tcPr>
            <w:tcW w:w="3800" w:type="dxa"/>
            <w:noWrap/>
            <w:hideMark/>
          </w:tcPr>
          <w:p w14:paraId="4B213705" w14:textId="77777777" w:rsidR="00E81A40" w:rsidRPr="00E81A40" w:rsidRDefault="00E81A40" w:rsidP="00E81A40">
            <w:pPr>
              <w:snapToGrid w:val="0"/>
              <w:jc w:val="left"/>
            </w:pPr>
            <w:r w:rsidRPr="00E81A40">
              <w:rPr>
                <w:rFonts w:hint="eastAsia"/>
              </w:rPr>
              <w:t>性暴力と人権について</w:t>
            </w:r>
          </w:p>
        </w:tc>
      </w:tr>
      <w:tr w:rsidR="00E81A40" w:rsidRPr="00E81A40" w14:paraId="2FBCB554" w14:textId="77777777" w:rsidTr="00B05A71">
        <w:trPr>
          <w:trHeight w:val="720"/>
        </w:trPr>
        <w:tc>
          <w:tcPr>
            <w:tcW w:w="4460" w:type="dxa"/>
            <w:noWrap/>
            <w:hideMark/>
          </w:tcPr>
          <w:p w14:paraId="7EEC202B" w14:textId="77777777" w:rsidR="00E81A40" w:rsidRPr="00E81A40" w:rsidRDefault="00E81A40" w:rsidP="00E81A40">
            <w:pPr>
              <w:snapToGrid w:val="0"/>
              <w:jc w:val="left"/>
            </w:pPr>
            <w:r w:rsidRPr="00E81A40">
              <w:rPr>
                <w:rFonts w:hint="eastAsia"/>
              </w:rPr>
              <w:t>医療法人社団互啓会　ぴあクリニック　研修</w:t>
            </w:r>
          </w:p>
        </w:tc>
        <w:tc>
          <w:tcPr>
            <w:tcW w:w="3800" w:type="dxa"/>
            <w:hideMark/>
          </w:tcPr>
          <w:p w14:paraId="439B168B" w14:textId="77777777" w:rsidR="00E81A40" w:rsidRPr="00E81A40" w:rsidRDefault="00E81A40" w:rsidP="00E81A40">
            <w:pPr>
              <w:snapToGrid w:val="0"/>
              <w:jc w:val="left"/>
            </w:pPr>
            <w:r w:rsidRPr="00E81A40">
              <w:rPr>
                <w:rFonts w:hint="eastAsia"/>
              </w:rPr>
              <w:t>主に訪問場面において知っておきたいトラウマの理解とケア</w:t>
            </w:r>
          </w:p>
        </w:tc>
      </w:tr>
      <w:tr w:rsidR="00E81A40" w:rsidRPr="00E81A40" w14:paraId="4A2761B0" w14:textId="77777777" w:rsidTr="00B05A71">
        <w:trPr>
          <w:trHeight w:val="1080"/>
        </w:trPr>
        <w:tc>
          <w:tcPr>
            <w:tcW w:w="4460" w:type="dxa"/>
            <w:hideMark/>
          </w:tcPr>
          <w:p w14:paraId="75852164" w14:textId="77777777" w:rsidR="00E81A40" w:rsidRPr="00E81A40" w:rsidRDefault="00E81A40" w:rsidP="00E81A40">
            <w:pPr>
              <w:snapToGrid w:val="0"/>
              <w:jc w:val="left"/>
            </w:pPr>
            <w:r w:rsidRPr="00E81A40">
              <w:rPr>
                <w:rFonts w:hint="eastAsia"/>
              </w:rPr>
              <w:t>公立陶生病院虐待予防研修会</w:t>
            </w:r>
          </w:p>
        </w:tc>
        <w:tc>
          <w:tcPr>
            <w:tcW w:w="3800" w:type="dxa"/>
            <w:hideMark/>
          </w:tcPr>
          <w:p w14:paraId="0F5EFD48" w14:textId="77777777" w:rsidR="00E81A40" w:rsidRPr="00E81A40" w:rsidRDefault="00E81A40" w:rsidP="00E81A40">
            <w:pPr>
              <w:snapToGrid w:val="0"/>
              <w:jc w:val="left"/>
            </w:pPr>
            <w:r w:rsidRPr="00E81A40">
              <w:rPr>
                <w:rFonts w:hint="eastAsia"/>
              </w:rPr>
              <w:t>「性暴力被害の現状と多機関多職種連携による支援体制をめざしてー早</w:t>
            </w:r>
            <w:r w:rsidRPr="00E81A40">
              <w:rPr>
                <w:rFonts w:hint="eastAsia"/>
              </w:rPr>
              <w:lastRenderedPageBreak/>
              <w:t>期介入でからだとこころを守ろうー」</w:t>
            </w:r>
          </w:p>
        </w:tc>
      </w:tr>
    </w:tbl>
    <w:p w14:paraId="6CE3A910" w14:textId="77777777" w:rsidR="002631CE" w:rsidRPr="00E81A40" w:rsidRDefault="002631CE" w:rsidP="002631CE">
      <w:pPr>
        <w:snapToGrid w:val="0"/>
        <w:jc w:val="left"/>
      </w:pPr>
    </w:p>
    <w:p w14:paraId="742A9693" w14:textId="77777777" w:rsidR="003C1C44" w:rsidRDefault="003C1C44" w:rsidP="002631CE">
      <w:pPr>
        <w:snapToGrid w:val="0"/>
        <w:jc w:val="left"/>
      </w:pPr>
    </w:p>
    <w:p w14:paraId="364CA8B7" w14:textId="77777777" w:rsidR="003C1C44" w:rsidRDefault="003C1C44" w:rsidP="002631CE">
      <w:pPr>
        <w:snapToGrid w:val="0"/>
        <w:jc w:val="left"/>
      </w:pPr>
    </w:p>
    <w:p w14:paraId="7D65EAF8" w14:textId="77777777" w:rsidR="00CE2F98" w:rsidRDefault="00CE2F98" w:rsidP="002631CE">
      <w:pPr>
        <w:snapToGrid w:val="0"/>
        <w:jc w:val="left"/>
        <w:rPr>
          <w:rFonts w:hint="eastAsia"/>
        </w:rPr>
      </w:pPr>
    </w:p>
    <w:p w14:paraId="0225EAA5" w14:textId="2FD5C3A0" w:rsidR="00836DE4" w:rsidRPr="001F6E8B" w:rsidRDefault="00836DE4" w:rsidP="002631CE">
      <w:pPr>
        <w:snapToGrid w:val="0"/>
        <w:jc w:val="left"/>
        <w:rPr>
          <w:rFonts w:ascii="Meiryo UI" w:eastAsia="Meiryo UI" w:hAnsi="Meiryo UI"/>
          <w:sz w:val="28"/>
          <w:szCs w:val="28"/>
        </w:rPr>
      </w:pPr>
      <w:r w:rsidRPr="001F6E8B">
        <w:rPr>
          <w:rFonts w:ascii="Meiryo UI" w:eastAsia="Meiryo UI" w:hAnsi="Meiryo UI" w:hint="eastAsia"/>
          <w:sz w:val="28"/>
          <w:szCs w:val="28"/>
        </w:rPr>
        <w:t>４．警察、司法関連機関での</w:t>
      </w:r>
      <w:r w:rsidR="005B61A8" w:rsidRPr="001F6E8B">
        <w:rPr>
          <w:rFonts w:ascii="Meiryo UI" w:eastAsia="Meiryo UI" w:hAnsi="Meiryo UI" w:hint="eastAsia"/>
          <w:sz w:val="28"/>
          <w:szCs w:val="28"/>
        </w:rPr>
        <w:t>講演</w:t>
      </w:r>
    </w:p>
    <w:p w14:paraId="73F690DE" w14:textId="77777777" w:rsidR="00836DE4" w:rsidRDefault="00836DE4" w:rsidP="002631CE">
      <w:pPr>
        <w:snapToGrid w:val="0"/>
        <w:jc w:val="left"/>
      </w:pPr>
    </w:p>
    <w:tbl>
      <w:tblPr>
        <w:tblStyle w:val="ab"/>
        <w:tblW w:w="0" w:type="auto"/>
        <w:tblLook w:val="04A0" w:firstRow="1" w:lastRow="0" w:firstColumn="1" w:lastColumn="0" w:noHBand="0" w:noVBand="1"/>
      </w:tblPr>
      <w:tblGrid>
        <w:gridCol w:w="4392"/>
        <w:gridCol w:w="4102"/>
      </w:tblGrid>
      <w:tr w:rsidR="003C1C44" w:rsidRPr="003C1C44" w14:paraId="5D6F7A1C" w14:textId="77777777" w:rsidTr="00B05A71">
        <w:trPr>
          <w:trHeight w:val="360"/>
        </w:trPr>
        <w:tc>
          <w:tcPr>
            <w:tcW w:w="4540" w:type="dxa"/>
            <w:shd w:val="clear" w:color="auto" w:fill="DAE9F7" w:themeFill="text2" w:themeFillTint="1A"/>
            <w:noWrap/>
            <w:hideMark/>
          </w:tcPr>
          <w:p w14:paraId="1EBCDE0F" w14:textId="77777777" w:rsidR="003C1C44" w:rsidRPr="003C1C44" w:rsidRDefault="003C1C44" w:rsidP="003C1C44">
            <w:pPr>
              <w:snapToGrid w:val="0"/>
              <w:jc w:val="left"/>
              <w:rPr>
                <w:b/>
                <w:bCs/>
              </w:rPr>
            </w:pPr>
            <w:r w:rsidRPr="003C1C44">
              <w:rPr>
                <w:rFonts w:hint="eastAsia"/>
                <w:b/>
                <w:bCs/>
              </w:rPr>
              <w:t>機関名</w:t>
            </w:r>
          </w:p>
        </w:tc>
        <w:tc>
          <w:tcPr>
            <w:tcW w:w="4240" w:type="dxa"/>
            <w:shd w:val="clear" w:color="auto" w:fill="DAE9F7" w:themeFill="text2" w:themeFillTint="1A"/>
            <w:noWrap/>
            <w:hideMark/>
          </w:tcPr>
          <w:p w14:paraId="4E9FA450" w14:textId="77777777" w:rsidR="003C1C44" w:rsidRPr="003C1C44" w:rsidRDefault="003C1C44" w:rsidP="003C1C44">
            <w:pPr>
              <w:snapToGrid w:val="0"/>
              <w:jc w:val="left"/>
              <w:rPr>
                <w:b/>
                <w:bCs/>
              </w:rPr>
            </w:pPr>
            <w:r w:rsidRPr="003C1C44">
              <w:rPr>
                <w:rFonts w:hint="eastAsia"/>
                <w:b/>
                <w:bCs/>
              </w:rPr>
              <w:t>講演内容</w:t>
            </w:r>
          </w:p>
        </w:tc>
      </w:tr>
      <w:tr w:rsidR="003C1C44" w:rsidRPr="003C1C44" w14:paraId="42C76346" w14:textId="77777777" w:rsidTr="00B05A71">
        <w:trPr>
          <w:trHeight w:val="720"/>
        </w:trPr>
        <w:tc>
          <w:tcPr>
            <w:tcW w:w="4540" w:type="dxa"/>
            <w:noWrap/>
            <w:hideMark/>
          </w:tcPr>
          <w:p w14:paraId="18AC7757" w14:textId="77777777" w:rsidR="003C1C44" w:rsidRPr="003C1C44" w:rsidRDefault="003C1C44" w:rsidP="003C1C44">
            <w:pPr>
              <w:snapToGrid w:val="0"/>
              <w:jc w:val="left"/>
            </w:pPr>
            <w:r w:rsidRPr="003C1C44">
              <w:rPr>
                <w:rFonts w:hint="eastAsia"/>
              </w:rPr>
              <w:t>名古屋地方検察庁</w:t>
            </w:r>
          </w:p>
        </w:tc>
        <w:tc>
          <w:tcPr>
            <w:tcW w:w="4240" w:type="dxa"/>
            <w:hideMark/>
          </w:tcPr>
          <w:p w14:paraId="2B6AFF0D" w14:textId="77777777" w:rsidR="003C1C44" w:rsidRPr="003C1C44" w:rsidRDefault="003C1C44" w:rsidP="003C1C44">
            <w:pPr>
              <w:snapToGrid w:val="0"/>
              <w:jc w:val="left"/>
            </w:pPr>
            <w:r w:rsidRPr="003C1C44">
              <w:rPr>
                <w:rFonts w:hint="eastAsia"/>
              </w:rPr>
              <w:t>性暴力救援センター日赤なごやなごみの概要と現状</w:t>
            </w:r>
          </w:p>
        </w:tc>
      </w:tr>
      <w:tr w:rsidR="003C1C44" w:rsidRPr="003C1C44" w14:paraId="0A07883D" w14:textId="77777777" w:rsidTr="00B05A71">
        <w:trPr>
          <w:trHeight w:val="1080"/>
        </w:trPr>
        <w:tc>
          <w:tcPr>
            <w:tcW w:w="4540" w:type="dxa"/>
            <w:noWrap/>
            <w:hideMark/>
          </w:tcPr>
          <w:p w14:paraId="76384E31" w14:textId="55AA6431" w:rsidR="003C1C44" w:rsidRPr="003C1C44" w:rsidRDefault="003C1C44" w:rsidP="003C1C44">
            <w:pPr>
              <w:snapToGrid w:val="0"/>
              <w:jc w:val="left"/>
            </w:pPr>
            <w:bookmarkStart w:id="1" w:name="_Hlk172714463"/>
            <w:r w:rsidRPr="003C1C44">
              <w:rPr>
                <w:rFonts w:hint="eastAsia"/>
              </w:rPr>
              <w:t>愛知県警察学校　性犯罪捜査専科教養</w:t>
            </w:r>
          </w:p>
        </w:tc>
        <w:tc>
          <w:tcPr>
            <w:tcW w:w="4240" w:type="dxa"/>
            <w:hideMark/>
          </w:tcPr>
          <w:p w14:paraId="1E22941D" w14:textId="77777777" w:rsidR="003C1C44" w:rsidRDefault="003C1C44" w:rsidP="003C1C44">
            <w:pPr>
              <w:snapToGrid w:val="0"/>
              <w:jc w:val="left"/>
            </w:pPr>
            <w:r w:rsidRPr="003C1C44">
              <w:rPr>
                <w:rFonts w:hint="eastAsia"/>
              </w:rPr>
              <w:t>性暴力救援センター日赤なごやなごみにおける被害者支援の取り組み</w:t>
            </w:r>
          </w:p>
          <w:p w14:paraId="691C9EDE" w14:textId="2EF23D33" w:rsidR="003C1C44" w:rsidRPr="003C1C44" w:rsidRDefault="003C1C44" w:rsidP="003C1C44">
            <w:pPr>
              <w:snapToGrid w:val="0"/>
              <w:jc w:val="left"/>
            </w:pPr>
          </w:p>
        </w:tc>
      </w:tr>
      <w:bookmarkEnd w:id="1"/>
      <w:tr w:rsidR="003C1C44" w:rsidRPr="003C1C44" w14:paraId="1BC3242F" w14:textId="77777777" w:rsidTr="00B05A71">
        <w:trPr>
          <w:trHeight w:val="880"/>
        </w:trPr>
        <w:tc>
          <w:tcPr>
            <w:tcW w:w="4540" w:type="dxa"/>
            <w:hideMark/>
          </w:tcPr>
          <w:p w14:paraId="5E023A9D" w14:textId="3F7CBE83" w:rsidR="003C1C44" w:rsidRPr="003C1C44" w:rsidRDefault="003C1C44" w:rsidP="003C1C44">
            <w:pPr>
              <w:snapToGrid w:val="0"/>
              <w:jc w:val="left"/>
            </w:pPr>
            <w:r w:rsidRPr="003C1C44">
              <w:rPr>
                <w:rFonts w:hint="eastAsia"/>
              </w:rPr>
              <w:t>昭和警察署被害者支援連絡協議会</w:t>
            </w:r>
          </w:p>
        </w:tc>
        <w:tc>
          <w:tcPr>
            <w:tcW w:w="4240" w:type="dxa"/>
            <w:hideMark/>
          </w:tcPr>
          <w:p w14:paraId="168F8A8E" w14:textId="2CDE7393" w:rsidR="003C1C44" w:rsidRPr="003C1C44" w:rsidRDefault="003C1C44" w:rsidP="003C1C44">
            <w:pPr>
              <w:snapToGrid w:val="0"/>
              <w:jc w:val="left"/>
            </w:pPr>
            <w:r w:rsidRPr="003C1C44">
              <w:rPr>
                <w:rFonts w:hint="eastAsia"/>
              </w:rPr>
              <w:t>性暴力救援センター日赤なごやなごみの概要と現状</w:t>
            </w:r>
          </w:p>
        </w:tc>
      </w:tr>
      <w:tr w:rsidR="003C1C44" w:rsidRPr="003C1C44" w14:paraId="3D33102D" w14:textId="77777777" w:rsidTr="00B05A71">
        <w:trPr>
          <w:trHeight w:val="1261"/>
        </w:trPr>
        <w:tc>
          <w:tcPr>
            <w:tcW w:w="4540" w:type="dxa"/>
            <w:hideMark/>
          </w:tcPr>
          <w:p w14:paraId="284FD433" w14:textId="77777777" w:rsidR="003C1C44" w:rsidRPr="003C1C44" w:rsidRDefault="003C1C44" w:rsidP="003C1C44">
            <w:pPr>
              <w:snapToGrid w:val="0"/>
              <w:jc w:val="left"/>
            </w:pPr>
            <w:r w:rsidRPr="003C1C44">
              <w:rPr>
                <w:rFonts w:hint="eastAsia"/>
              </w:rPr>
              <w:t>名東警察署被害者支援連絡協議会</w:t>
            </w:r>
          </w:p>
        </w:tc>
        <w:tc>
          <w:tcPr>
            <w:tcW w:w="4240" w:type="dxa"/>
            <w:hideMark/>
          </w:tcPr>
          <w:p w14:paraId="198C7A0D" w14:textId="77777777" w:rsidR="003C1C44" w:rsidRPr="003C1C44" w:rsidRDefault="003C1C44" w:rsidP="003C1C44">
            <w:pPr>
              <w:snapToGrid w:val="0"/>
              <w:jc w:val="left"/>
            </w:pPr>
            <w:r w:rsidRPr="003C1C44">
              <w:rPr>
                <w:rFonts w:hint="eastAsia"/>
              </w:rPr>
              <w:t>性暴力救援センター日赤なごやなごみの概要と性暴力被害の実態と支援について</w:t>
            </w:r>
          </w:p>
        </w:tc>
      </w:tr>
      <w:tr w:rsidR="003C1C44" w:rsidRPr="003C1C44" w14:paraId="6F812D8E" w14:textId="77777777" w:rsidTr="00B05A71">
        <w:trPr>
          <w:trHeight w:val="720"/>
        </w:trPr>
        <w:tc>
          <w:tcPr>
            <w:tcW w:w="4540" w:type="dxa"/>
            <w:hideMark/>
          </w:tcPr>
          <w:p w14:paraId="6B0064D0" w14:textId="77777777" w:rsidR="003C1C44" w:rsidRPr="003C1C44" w:rsidRDefault="003C1C44" w:rsidP="003C1C44">
            <w:pPr>
              <w:snapToGrid w:val="0"/>
              <w:jc w:val="left"/>
            </w:pPr>
            <w:r w:rsidRPr="003C1C44">
              <w:rPr>
                <w:rFonts w:hint="eastAsia"/>
              </w:rPr>
              <w:t>犯罪被害者等支援に係る重大事案発生時の対応力強化等事業</w:t>
            </w:r>
          </w:p>
        </w:tc>
        <w:tc>
          <w:tcPr>
            <w:tcW w:w="4240" w:type="dxa"/>
            <w:hideMark/>
          </w:tcPr>
          <w:p w14:paraId="092870EF" w14:textId="77777777" w:rsidR="003C1C44" w:rsidRPr="003C1C44" w:rsidRDefault="003C1C44" w:rsidP="003C1C44">
            <w:pPr>
              <w:snapToGrid w:val="0"/>
              <w:jc w:val="left"/>
            </w:pPr>
            <w:r w:rsidRPr="003C1C44">
              <w:rPr>
                <w:rFonts w:hint="eastAsia"/>
              </w:rPr>
              <w:t>性暴力被害の実態と急性期対応について</w:t>
            </w:r>
          </w:p>
        </w:tc>
      </w:tr>
      <w:tr w:rsidR="003C1C44" w:rsidRPr="003C1C44" w14:paraId="033236DC" w14:textId="77777777" w:rsidTr="00B05A71">
        <w:trPr>
          <w:trHeight w:val="720"/>
        </w:trPr>
        <w:tc>
          <w:tcPr>
            <w:tcW w:w="4540" w:type="dxa"/>
            <w:hideMark/>
          </w:tcPr>
          <w:p w14:paraId="49BD8B49" w14:textId="77777777" w:rsidR="003C1C44" w:rsidRPr="003C1C44" w:rsidRDefault="003C1C44" w:rsidP="003C1C44">
            <w:pPr>
              <w:snapToGrid w:val="0"/>
              <w:jc w:val="left"/>
            </w:pPr>
            <w:r w:rsidRPr="003C1C44">
              <w:rPr>
                <w:rFonts w:hint="eastAsia"/>
              </w:rPr>
              <w:t>愛知県警察本部子ども女性安全対策課</w:t>
            </w:r>
            <w:r w:rsidRPr="003C1C44">
              <w:rPr>
                <w:rFonts w:hint="eastAsia"/>
              </w:rPr>
              <w:br/>
              <w:t>第6回男性が学ぶ女性安産対策カレッジ</w:t>
            </w:r>
          </w:p>
        </w:tc>
        <w:tc>
          <w:tcPr>
            <w:tcW w:w="4240" w:type="dxa"/>
            <w:hideMark/>
          </w:tcPr>
          <w:p w14:paraId="07953C2D" w14:textId="77777777" w:rsidR="003C1C44" w:rsidRPr="003C1C44" w:rsidRDefault="003C1C44" w:rsidP="003C1C44">
            <w:pPr>
              <w:snapToGrid w:val="0"/>
              <w:jc w:val="left"/>
            </w:pPr>
            <w:r w:rsidRPr="003C1C44">
              <w:rPr>
                <w:rFonts w:hint="eastAsia"/>
              </w:rPr>
              <w:t>身近に潜む性暴力～なごみの取り組み～</w:t>
            </w:r>
          </w:p>
        </w:tc>
      </w:tr>
      <w:tr w:rsidR="003C1C44" w:rsidRPr="003C1C44" w14:paraId="4CA53CDE" w14:textId="77777777" w:rsidTr="00B05A71">
        <w:trPr>
          <w:trHeight w:val="824"/>
        </w:trPr>
        <w:tc>
          <w:tcPr>
            <w:tcW w:w="4540" w:type="dxa"/>
            <w:hideMark/>
          </w:tcPr>
          <w:p w14:paraId="386F455A" w14:textId="77777777" w:rsidR="003C1C44" w:rsidRPr="003C1C44" w:rsidRDefault="003C1C44" w:rsidP="003C1C44">
            <w:pPr>
              <w:snapToGrid w:val="0"/>
              <w:jc w:val="left"/>
            </w:pPr>
            <w:r w:rsidRPr="003C1C44">
              <w:rPr>
                <w:rFonts w:hint="eastAsia"/>
              </w:rPr>
              <w:t>法と心理学会</w:t>
            </w:r>
          </w:p>
        </w:tc>
        <w:tc>
          <w:tcPr>
            <w:tcW w:w="4240" w:type="dxa"/>
            <w:hideMark/>
          </w:tcPr>
          <w:p w14:paraId="1FC466B7" w14:textId="77777777" w:rsidR="003C1C44" w:rsidRPr="003C1C44" w:rsidRDefault="003C1C44" w:rsidP="003C1C44">
            <w:pPr>
              <w:snapToGrid w:val="0"/>
              <w:jc w:val="left"/>
            </w:pPr>
            <w:r w:rsidRPr="003C1C44">
              <w:rPr>
                <w:rFonts w:hint="eastAsia"/>
              </w:rPr>
              <w:t>多機関多職種連携による性暴力被害者支援活動の現状</w:t>
            </w:r>
          </w:p>
        </w:tc>
      </w:tr>
      <w:tr w:rsidR="003C1C44" w:rsidRPr="003C1C44" w14:paraId="4E8FE1BC" w14:textId="77777777" w:rsidTr="00B05A71">
        <w:trPr>
          <w:trHeight w:val="788"/>
        </w:trPr>
        <w:tc>
          <w:tcPr>
            <w:tcW w:w="4540" w:type="dxa"/>
            <w:hideMark/>
          </w:tcPr>
          <w:p w14:paraId="7A1CE7F0" w14:textId="77777777" w:rsidR="003C1C44" w:rsidRPr="003C1C44" w:rsidRDefault="003C1C44" w:rsidP="003C1C44">
            <w:pPr>
              <w:snapToGrid w:val="0"/>
              <w:jc w:val="left"/>
            </w:pPr>
            <w:r w:rsidRPr="003C1C44">
              <w:rPr>
                <w:rFonts w:hint="eastAsia"/>
              </w:rPr>
              <w:t>愛知県弁護士会</w:t>
            </w:r>
          </w:p>
        </w:tc>
        <w:tc>
          <w:tcPr>
            <w:tcW w:w="4240" w:type="dxa"/>
            <w:hideMark/>
          </w:tcPr>
          <w:p w14:paraId="41FAD37B" w14:textId="77777777" w:rsidR="003C1C44" w:rsidRPr="003C1C44" w:rsidRDefault="003C1C44" w:rsidP="003C1C44">
            <w:pPr>
              <w:snapToGrid w:val="0"/>
              <w:jc w:val="left"/>
            </w:pPr>
            <w:r w:rsidRPr="003C1C44">
              <w:rPr>
                <w:rFonts w:hint="eastAsia"/>
              </w:rPr>
              <w:t>性暴力被害者支援の現状と課題ー弁護士との連携強化に向けてー</w:t>
            </w:r>
          </w:p>
        </w:tc>
      </w:tr>
      <w:tr w:rsidR="003C1C44" w:rsidRPr="003C1C44" w14:paraId="26B5F3E9" w14:textId="77777777" w:rsidTr="00B05A71">
        <w:trPr>
          <w:trHeight w:val="842"/>
        </w:trPr>
        <w:tc>
          <w:tcPr>
            <w:tcW w:w="4540" w:type="dxa"/>
            <w:hideMark/>
          </w:tcPr>
          <w:p w14:paraId="00D3D127" w14:textId="77777777" w:rsidR="003C1C44" w:rsidRPr="003C1C44" w:rsidRDefault="003C1C44" w:rsidP="003C1C44">
            <w:pPr>
              <w:snapToGrid w:val="0"/>
              <w:jc w:val="left"/>
            </w:pPr>
            <w:r w:rsidRPr="003C1C44">
              <w:rPr>
                <w:rFonts w:hint="eastAsia"/>
              </w:rPr>
              <w:t>東京都総務局人権</w:t>
            </w:r>
            <w:r w:rsidRPr="003C1C44">
              <w:rPr>
                <w:rFonts w:hint="eastAsia"/>
              </w:rPr>
              <w:br/>
              <w:t>平成30年度専門懇談会（第1回）</w:t>
            </w:r>
          </w:p>
        </w:tc>
        <w:tc>
          <w:tcPr>
            <w:tcW w:w="4240" w:type="dxa"/>
            <w:hideMark/>
          </w:tcPr>
          <w:p w14:paraId="590B6F34" w14:textId="77777777" w:rsidR="003C1C44" w:rsidRPr="003C1C44" w:rsidRDefault="003C1C44" w:rsidP="003C1C44">
            <w:pPr>
              <w:snapToGrid w:val="0"/>
              <w:jc w:val="left"/>
            </w:pPr>
            <w:r w:rsidRPr="003C1C44">
              <w:rPr>
                <w:rFonts w:hint="eastAsia"/>
              </w:rPr>
              <w:t>多機関多職種連携による性暴力被害者支援活動の現状について</w:t>
            </w:r>
          </w:p>
        </w:tc>
      </w:tr>
      <w:tr w:rsidR="003C1C44" w:rsidRPr="003C1C44" w14:paraId="7447792E" w14:textId="77777777" w:rsidTr="00B05A71">
        <w:trPr>
          <w:trHeight w:val="1080"/>
        </w:trPr>
        <w:tc>
          <w:tcPr>
            <w:tcW w:w="4540" w:type="dxa"/>
            <w:hideMark/>
          </w:tcPr>
          <w:p w14:paraId="2D5B04AB" w14:textId="77777777" w:rsidR="003C1C44" w:rsidRPr="003C1C44" w:rsidRDefault="003C1C44" w:rsidP="003C1C44">
            <w:pPr>
              <w:snapToGrid w:val="0"/>
              <w:jc w:val="left"/>
            </w:pPr>
            <w:r w:rsidRPr="003C1C44">
              <w:rPr>
                <w:rFonts w:hint="eastAsia"/>
              </w:rPr>
              <w:t>名古屋高等裁判所</w:t>
            </w:r>
            <w:r w:rsidRPr="003C1C44">
              <w:rPr>
                <w:rFonts w:hint="eastAsia"/>
              </w:rPr>
              <w:br/>
              <w:t>犯罪被害者等の置かれた立場、状況等に関する理解を老け丸ための研究会</w:t>
            </w:r>
          </w:p>
        </w:tc>
        <w:tc>
          <w:tcPr>
            <w:tcW w:w="4240" w:type="dxa"/>
            <w:hideMark/>
          </w:tcPr>
          <w:p w14:paraId="17CED17D" w14:textId="77777777" w:rsidR="003C1C44" w:rsidRPr="003C1C44" w:rsidRDefault="003C1C44" w:rsidP="003C1C44">
            <w:pPr>
              <w:snapToGrid w:val="0"/>
              <w:jc w:val="left"/>
            </w:pPr>
            <w:r w:rsidRPr="003C1C44">
              <w:rPr>
                <w:rFonts w:hint="eastAsia"/>
              </w:rPr>
              <w:t>性暴力被害者の現状と支援活動</w:t>
            </w:r>
          </w:p>
        </w:tc>
      </w:tr>
      <w:tr w:rsidR="003C1C44" w:rsidRPr="003C1C44" w14:paraId="4505BE43" w14:textId="77777777" w:rsidTr="00B05A71">
        <w:trPr>
          <w:trHeight w:val="1140"/>
        </w:trPr>
        <w:tc>
          <w:tcPr>
            <w:tcW w:w="4540" w:type="dxa"/>
            <w:noWrap/>
            <w:hideMark/>
          </w:tcPr>
          <w:p w14:paraId="7500D291" w14:textId="77777777" w:rsidR="003C1C44" w:rsidRPr="003C1C44" w:rsidRDefault="003C1C44" w:rsidP="003C1C44">
            <w:pPr>
              <w:snapToGrid w:val="0"/>
              <w:jc w:val="left"/>
            </w:pPr>
            <w:r w:rsidRPr="003C1C44">
              <w:rPr>
                <w:rFonts w:hint="eastAsia"/>
              </w:rPr>
              <w:lastRenderedPageBreak/>
              <w:t>司法面接研究会　勉強会</w:t>
            </w:r>
          </w:p>
        </w:tc>
        <w:tc>
          <w:tcPr>
            <w:tcW w:w="4240" w:type="dxa"/>
            <w:hideMark/>
          </w:tcPr>
          <w:p w14:paraId="3B9B046E" w14:textId="77777777" w:rsidR="003C1C44" w:rsidRPr="003C1C44" w:rsidRDefault="003C1C44" w:rsidP="003C1C44">
            <w:pPr>
              <w:snapToGrid w:val="0"/>
              <w:jc w:val="left"/>
            </w:pPr>
            <w:r w:rsidRPr="003C1C44">
              <w:rPr>
                <w:rFonts w:hint="eastAsia"/>
              </w:rPr>
              <w:t>なごみにおける子どもの被害者支援の現状と課題</w:t>
            </w:r>
            <w:r w:rsidRPr="003C1C44">
              <w:rPr>
                <w:rFonts w:hint="eastAsia"/>
              </w:rPr>
              <w:br/>
              <w:t>司法面接を経験しての気づき</w:t>
            </w:r>
          </w:p>
        </w:tc>
      </w:tr>
    </w:tbl>
    <w:p w14:paraId="5B85BD30" w14:textId="77777777" w:rsidR="00836DE4" w:rsidRDefault="00836DE4" w:rsidP="002631CE">
      <w:pPr>
        <w:snapToGrid w:val="0"/>
        <w:jc w:val="left"/>
      </w:pPr>
    </w:p>
    <w:p w14:paraId="4E7E8173" w14:textId="77777777" w:rsidR="005B61A8" w:rsidRDefault="005B61A8" w:rsidP="002631CE">
      <w:pPr>
        <w:snapToGrid w:val="0"/>
        <w:jc w:val="left"/>
        <w:rPr>
          <w:rFonts w:hint="eastAsia"/>
        </w:rPr>
      </w:pPr>
    </w:p>
    <w:p w14:paraId="336CB5CD" w14:textId="77777777" w:rsidR="005B61A8" w:rsidRDefault="005B61A8" w:rsidP="002631CE">
      <w:pPr>
        <w:snapToGrid w:val="0"/>
        <w:jc w:val="left"/>
      </w:pPr>
    </w:p>
    <w:p w14:paraId="1E7A16E7" w14:textId="77777777" w:rsidR="005B61A8" w:rsidRDefault="005B61A8" w:rsidP="002631CE">
      <w:pPr>
        <w:snapToGrid w:val="0"/>
        <w:jc w:val="left"/>
      </w:pPr>
    </w:p>
    <w:p w14:paraId="7B2C6A35" w14:textId="1F0B7635" w:rsidR="005B61A8" w:rsidRPr="001F6E8B" w:rsidRDefault="00E81A40" w:rsidP="002631CE">
      <w:pPr>
        <w:snapToGrid w:val="0"/>
        <w:jc w:val="left"/>
        <w:rPr>
          <w:rFonts w:ascii="Meiryo UI" w:eastAsia="Meiryo UI" w:hAnsi="Meiryo UI"/>
          <w:sz w:val="28"/>
          <w:szCs w:val="28"/>
        </w:rPr>
      </w:pPr>
      <w:r w:rsidRPr="001F6E8B">
        <w:rPr>
          <w:rFonts w:ascii="Meiryo UI" w:eastAsia="Meiryo UI" w:hAnsi="Meiryo UI" w:hint="eastAsia"/>
          <w:sz w:val="28"/>
          <w:szCs w:val="28"/>
        </w:rPr>
        <w:t>５．その他講演</w:t>
      </w:r>
    </w:p>
    <w:p w14:paraId="61AB16C7" w14:textId="77777777" w:rsidR="00E81A40" w:rsidRDefault="00E81A40" w:rsidP="002631CE">
      <w:pPr>
        <w:snapToGrid w:val="0"/>
        <w:jc w:val="left"/>
      </w:pPr>
    </w:p>
    <w:tbl>
      <w:tblPr>
        <w:tblStyle w:val="ab"/>
        <w:tblW w:w="0" w:type="auto"/>
        <w:tblLook w:val="04A0" w:firstRow="1" w:lastRow="0" w:firstColumn="1" w:lastColumn="0" w:noHBand="0" w:noVBand="1"/>
      </w:tblPr>
      <w:tblGrid>
        <w:gridCol w:w="3634"/>
        <w:gridCol w:w="4860"/>
      </w:tblGrid>
      <w:tr w:rsidR="001F6E8B" w:rsidRPr="001F6E8B" w14:paraId="409D3505" w14:textId="77777777" w:rsidTr="00B05A71">
        <w:trPr>
          <w:trHeight w:val="360"/>
        </w:trPr>
        <w:tc>
          <w:tcPr>
            <w:tcW w:w="3634" w:type="dxa"/>
            <w:shd w:val="clear" w:color="auto" w:fill="DAE9F7" w:themeFill="text2" w:themeFillTint="1A"/>
            <w:noWrap/>
            <w:hideMark/>
          </w:tcPr>
          <w:p w14:paraId="0FE1DC46" w14:textId="2308C377" w:rsidR="001F6E8B" w:rsidRPr="001F6E8B" w:rsidRDefault="001F6E8B" w:rsidP="001F6E8B">
            <w:pPr>
              <w:snapToGrid w:val="0"/>
              <w:jc w:val="left"/>
              <w:rPr>
                <w:b/>
                <w:bCs/>
              </w:rPr>
            </w:pPr>
            <w:r w:rsidRPr="001F6E8B">
              <w:rPr>
                <w:rFonts w:hint="eastAsia"/>
                <w:b/>
                <w:bCs/>
              </w:rPr>
              <w:t>機関名</w:t>
            </w:r>
            <w:r w:rsidR="000B47C8">
              <w:rPr>
                <w:rFonts w:hint="eastAsia"/>
                <w:b/>
                <w:bCs/>
              </w:rPr>
              <w:t>・会議名</w:t>
            </w:r>
          </w:p>
        </w:tc>
        <w:tc>
          <w:tcPr>
            <w:tcW w:w="4860" w:type="dxa"/>
            <w:shd w:val="clear" w:color="auto" w:fill="DAE9F7" w:themeFill="text2" w:themeFillTint="1A"/>
            <w:noWrap/>
            <w:hideMark/>
          </w:tcPr>
          <w:p w14:paraId="66CC2465" w14:textId="77777777" w:rsidR="001F6E8B" w:rsidRPr="001F6E8B" w:rsidRDefault="001F6E8B" w:rsidP="001F6E8B">
            <w:pPr>
              <w:snapToGrid w:val="0"/>
              <w:jc w:val="left"/>
              <w:rPr>
                <w:b/>
                <w:bCs/>
              </w:rPr>
            </w:pPr>
            <w:r w:rsidRPr="001F6E8B">
              <w:rPr>
                <w:rFonts w:hint="eastAsia"/>
                <w:b/>
                <w:bCs/>
              </w:rPr>
              <w:t>講演内容</w:t>
            </w:r>
          </w:p>
        </w:tc>
      </w:tr>
      <w:tr w:rsidR="001F6E8B" w:rsidRPr="001F6E8B" w14:paraId="146D6102" w14:textId="77777777" w:rsidTr="00B05A71">
        <w:trPr>
          <w:trHeight w:val="1080"/>
        </w:trPr>
        <w:tc>
          <w:tcPr>
            <w:tcW w:w="3634" w:type="dxa"/>
            <w:hideMark/>
          </w:tcPr>
          <w:p w14:paraId="6A07E418" w14:textId="77777777" w:rsidR="001F6E8B" w:rsidRPr="001F6E8B" w:rsidRDefault="001F6E8B" w:rsidP="001F6E8B">
            <w:pPr>
              <w:snapToGrid w:val="0"/>
              <w:jc w:val="left"/>
            </w:pPr>
            <w:r w:rsidRPr="001F6E8B">
              <w:rPr>
                <w:rFonts w:hint="eastAsia"/>
              </w:rPr>
              <w:t>愛知県思春期研究会</w:t>
            </w:r>
          </w:p>
        </w:tc>
        <w:tc>
          <w:tcPr>
            <w:tcW w:w="4860" w:type="dxa"/>
            <w:hideMark/>
          </w:tcPr>
          <w:p w14:paraId="4BC66068" w14:textId="77777777" w:rsidR="001F6E8B" w:rsidRPr="001F6E8B" w:rsidRDefault="001F6E8B" w:rsidP="001F6E8B">
            <w:pPr>
              <w:snapToGrid w:val="0"/>
              <w:jc w:val="left"/>
            </w:pPr>
            <w:r w:rsidRPr="001F6E8B">
              <w:rPr>
                <w:rFonts w:hint="eastAsia"/>
              </w:rPr>
              <w:t>性教育フォーラム</w:t>
            </w:r>
            <w:r w:rsidRPr="001F6E8B">
              <w:rPr>
                <w:rFonts w:hint="eastAsia"/>
              </w:rPr>
              <w:br/>
              <w:t>性暴力救援センター日赤なごやなごみの概要</w:t>
            </w:r>
          </w:p>
        </w:tc>
      </w:tr>
      <w:tr w:rsidR="001F6E8B" w:rsidRPr="001F6E8B" w14:paraId="33B9B0C0" w14:textId="77777777" w:rsidTr="00B05A71">
        <w:trPr>
          <w:trHeight w:val="720"/>
        </w:trPr>
        <w:tc>
          <w:tcPr>
            <w:tcW w:w="3634" w:type="dxa"/>
            <w:hideMark/>
          </w:tcPr>
          <w:p w14:paraId="432F3A6E" w14:textId="77777777" w:rsidR="001F6E8B" w:rsidRPr="001F6E8B" w:rsidRDefault="001F6E8B" w:rsidP="001F6E8B">
            <w:pPr>
              <w:snapToGrid w:val="0"/>
              <w:jc w:val="left"/>
            </w:pPr>
            <w:r w:rsidRPr="001F6E8B">
              <w:rPr>
                <w:rFonts w:hint="eastAsia"/>
              </w:rPr>
              <w:t>第46回愛知県私学教育研修会「時代が求める性教育を！」</w:t>
            </w:r>
          </w:p>
        </w:tc>
        <w:tc>
          <w:tcPr>
            <w:tcW w:w="4860" w:type="dxa"/>
            <w:hideMark/>
          </w:tcPr>
          <w:p w14:paraId="05E16A5A" w14:textId="77777777" w:rsidR="001F6E8B" w:rsidRPr="001F6E8B" w:rsidRDefault="001F6E8B" w:rsidP="001F6E8B">
            <w:pPr>
              <w:snapToGrid w:val="0"/>
              <w:jc w:val="left"/>
            </w:pPr>
            <w:r w:rsidRPr="001F6E8B">
              <w:rPr>
                <w:rFonts w:hint="eastAsia"/>
              </w:rPr>
              <w:t>性暴力救援センター日赤なごやなごみが目指すものー開設後の現状と課題</w:t>
            </w:r>
          </w:p>
        </w:tc>
      </w:tr>
      <w:tr w:rsidR="001F6E8B" w:rsidRPr="001F6E8B" w14:paraId="179A22C2" w14:textId="77777777" w:rsidTr="00B05A71">
        <w:trPr>
          <w:trHeight w:val="720"/>
        </w:trPr>
        <w:tc>
          <w:tcPr>
            <w:tcW w:w="3634" w:type="dxa"/>
            <w:hideMark/>
          </w:tcPr>
          <w:p w14:paraId="75BE761C" w14:textId="77777777" w:rsidR="001F6E8B" w:rsidRPr="001F6E8B" w:rsidRDefault="001F6E8B" w:rsidP="001F6E8B">
            <w:pPr>
              <w:snapToGrid w:val="0"/>
              <w:jc w:val="left"/>
            </w:pPr>
            <w:r w:rsidRPr="001F6E8B">
              <w:rPr>
                <w:rFonts w:hint="eastAsia"/>
              </w:rPr>
              <w:t>名古屋子ども応援委員会</w:t>
            </w:r>
            <w:r w:rsidRPr="001F6E8B">
              <w:rPr>
                <w:rFonts w:hint="eastAsia"/>
              </w:rPr>
              <w:br/>
              <w:t>スクールカウンセラー研修会</w:t>
            </w:r>
          </w:p>
        </w:tc>
        <w:tc>
          <w:tcPr>
            <w:tcW w:w="4860" w:type="dxa"/>
            <w:hideMark/>
          </w:tcPr>
          <w:p w14:paraId="26C61180" w14:textId="77777777" w:rsidR="001F6E8B" w:rsidRPr="001F6E8B" w:rsidRDefault="001F6E8B" w:rsidP="001F6E8B">
            <w:pPr>
              <w:snapToGrid w:val="0"/>
              <w:jc w:val="left"/>
            </w:pPr>
            <w:r w:rsidRPr="001F6E8B">
              <w:rPr>
                <w:rFonts w:hint="eastAsia"/>
              </w:rPr>
              <w:t>大切なからだとこころを守ろう　性暴力被害の実態と支援のあり方</w:t>
            </w:r>
          </w:p>
        </w:tc>
      </w:tr>
      <w:tr w:rsidR="001F6E8B" w:rsidRPr="001F6E8B" w14:paraId="1EA38C04" w14:textId="77777777" w:rsidTr="00B05A71">
        <w:trPr>
          <w:trHeight w:val="2160"/>
        </w:trPr>
        <w:tc>
          <w:tcPr>
            <w:tcW w:w="3634" w:type="dxa"/>
            <w:hideMark/>
          </w:tcPr>
          <w:p w14:paraId="0F343C5A" w14:textId="77777777" w:rsidR="001F6E8B" w:rsidRPr="001F6E8B" w:rsidRDefault="001F6E8B" w:rsidP="001F6E8B">
            <w:pPr>
              <w:snapToGrid w:val="0"/>
              <w:jc w:val="left"/>
            </w:pPr>
            <w:r w:rsidRPr="001F6E8B">
              <w:rPr>
                <w:rFonts w:hint="eastAsia"/>
              </w:rPr>
              <w:t>愛知自殺防止センター</w:t>
            </w:r>
            <w:r w:rsidRPr="001F6E8B">
              <w:rPr>
                <w:rFonts w:hint="eastAsia"/>
              </w:rPr>
              <w:br/>
              <w:t>「DV・性暴力と自殺防止」</w:t>
            </w:r>
          </w:p>
        </w:tc>
        <w:tc>
          <w:tcPr>
            <w:tcW w:w="4860" w:type="dxa"/>
            <w:hideMark/>
          </w:tcPr>
          <w:p w14:paraId="61FC144C" w14:textId="77777777" w:rsidR="001F6E8B" w:rsidRPr="001F6E8B" w:rsidRDefault="001F6E8B" w:rsidP="001F6E8B">
            <w:pPr>
              <w:snapToGrid w:val="0"/>
              <w:jc w:val="left"/>
            </w:pPr>
            <w:r w:rsidRPr="001F6E8B">
              <w:rPr>
                <w:rFonts w:hint="eastAsia"/>
              </w:rPr>
              <w:t>自殺につながる暴力の基本構造～DV・性暴力被害とその支援～</w:t>
            </w:r>
            <w:r w:rsidRPr="001F6E8B">
              <w:rPr>
                <w:rFonts w:hint="eastAsia"/>
              </w:rPr>
              <w:br/>
              <w:t>パネルディスカッションー現場から伝えたいこと</w:t>
            </w:r>
            <w:r w:rsidRPr="001F6E8B">
              <w:rPr>
                <w:rFonts w:hint="eastAsia"/>
              </w:rPr>
              <w:br/>
              <w:t>大切なからだとこころを守ろうー性暴力被害者支援の実際</w:t>
            </w:r>
          </w:p>
        </w:tc>
      </w:tr>
      <w:tr w:rsidR="001F6E8B" w:rsidRPr="001F6E8B" w14:paraId="1351C771" w14:textId="77777777" w:rsidTr="00B05A71">
        <w:trPr>
          <w:trHeight w:val="720"/>
        </w:trPr>
        <w:tc>
          <w:tcPr>
            <w:tcW w:w="3634" w:type="dxa"/>
            <w:hideMark/>
          </w:tcPr>
          <w:p w14:paraId="033F3838" w14:textId="77777777" w:rsidR="001F6E8B" w:rsidRPr="001F6E8B" w:rsidRDefault="001F6E8B" w:rsidP="001F6E8B">
            <w:pPr>
              <w:snapToGrid w:val="0"/>
              <w:jc w:val="left"/>
            </w:pPr>
            <w:r w:rsidRPr="001F6E8B">
              <w:rPr>
                <w:rFonts w:hint="eastAsia"/>
              </w:rPr>
              <w:t>愛知いのちの電話協会</w:t>
            </w:r>
          </w:p>
        </w:tc>
        <w:tc>
          <w:tcPr>
            <w:tcW w:w="4860" w:type="dxa"/>
            <w:hideMark/>
          </w:tcPr>
          <w:p w14:paraId="2B5C69C0" w14:textId="77777777" w:rsidR="001F6E8B" w:rsidRPr="001F6E8B" w:rsidRDefault="001F6E8B" w:rsidP="001F6E8B">
            <w:pPr>
              <w:snapToGrid w:val="0"/>
              <w:jc w:val="left"/>
            </w:pPr>
            <w:r w:rsidRPr="001F6E8B">
              <w:rPr>
                <w:rFonts w:hint="eastAsia"/>
              </w:rPr>
              <w:t>身近にある性暴力の現状と多機関多職種連携による支援活動の実際</w:t>
            </w:r>
          </w:p>
        </w:tc>
      </w:tr>
      <w:tr w:rsidR="001F6E8B" w:rsidRPr="001F6E8B" w14:paraId="7095EEAF" w14:textId="77777777" w:rsidTr="00B05A71">
        <w:trPr>
          <w:trHeight w:val="1080"/>
        </w:trPr>
        <w:tc>
          <w:tcPr>
            <w:tcW w:w="3634" w:type="dxa"/>
            <w:noWrap/>
            <w:hideMark/>
          </w:tcPr>
          <w:p w14:paraId="435CF89E" w14:textId="77777777" w:rsidR="001F6E8B" w:rsidRPr="001F6E8B" w:rsidRDefault="001F6E8B" w:rsidP="001F6E8B">
            <w:pPr>
              <w:snapToGrid w:val="0"/>
              <w:jc w:val="left"/>
            </w:pPr>
            <w:r w:rsidRPr="001F6E8B">
              <w:rPr>
                <w:rFonts w:hint="eastAsia"/>
              </w:rPr>
              <w:t>令和2年度　性暴力被害防止セミナー</w:t>
            </w:r>
          </w:p>
        </w:tc>
        <w:tc>
          <w:tcPr>
            <w:tcW w:w="4860" w:type="dxa"/>
            <w:hideMark/>
          </w:tcPr>
          <w:p w14:paraId="60BA9293" w14:textId="77777777" w:rsidR="001F6E8B" w:rsidRPr="001F6E8B" w:rsidRDefault="001F6E8B" w:rsidP="001F6E8B">
            <w:pPr>
              <w:snapToGrid w:val="0"/>
              <w:jc w:val="left"/>
            </w:pPr>
            <w:r w:rsidRPr="001F6E8B">
              <w:rPr>
                <w:rFonts w:hint="eastAsia"/>
              </w:rPr>
              <w:t>性犯罪・性暴力被害者の心のケア</w:t>
            </w:r>
            <w:r w:rsidRPr="001F6E8B">
              <w:rPr>
                <w:rFonts w:hint="eastAsia"/>
              </w:rPr>
              <w:br/>
              <w:t>性犯罪・性暴力被害者の現状及び支援について</w:t>
            </w:r>
          </w:p>
        </w:tc>
      </w:tr>
      <w:tr w:rsidR="001F6E8B" w:rsidRPr="001F6E8B" w14:paraId="0CB3AD24" w14:textId="77777777" w:rsidTr="00B05A71">
        <w:trPr>
          <w:trHeight w:val="720"/>
        </w:trPr>
        <w:tc>
          <w:tcPr>
            <w:tcW w:w="3634" w:type="dxa"/>
            <w:hideMark/>
          </w:tcPr>
          <w:p w14:paraId="42F2B53F" w14:textId="77777777" w:rsidR="001F6E8B" w:rsidRPr="001F6E8B" w:rsidRDefault="001F6E8B" w:rsidP="001F6E8B">
            <w:pPr>
              <w:snapToGrid w:val="0"/>
              <w:jc w:val="left"/>
            </w:pPr>
            <w:r w:rsidRPr="001F6E8B">
              <w:rPr>
                <w:rFonts w:hint="eastAsia"/>
              </w:rPr>
              <w:t>愛知県支部事業部　社会活動推進課</w:t>
            </w:r>
            <w:r w:rsidRPr="001F6E8B">
              <w:rPr>
                <w:rFonts w:hint="eastAsia"/>
              </w:rPr>
              <w:br/>
              <w:t>奉仕団委員長会議</w:t>
            </w:r>
          </w:p>
        </w:tc>
        <w:tc>
          <w:tcPr>
            <w:tcW w:w="4860" w:type="dxa"/>
            <w:hideMark/>
          </w:tcPr>
          <w:p w14:paraId="74200D85" w14:textId="77777777" w:rsidR="001F6E8B" w:rsidRPr="001F6E8B" w:rsidRDefault="001F6E8B" w:rsidP="001F6E8B">
            <w:pPr>
              <w:snapToGrid w:val="0"/>
              <w:jc w:val="left"/>
            </w:pPr>
            <w:r w:rsidRPr="001F6E8B">
              <w:rPr>
                <w:rFonts w:hint="eastAsia"/>
              </w:rPr>
              <w:t>災害時におこる・おきている性暴力</w:t>
            </w:r>
            <w:r w:rsidRPr="001F6E8B">
              <w:rPr>
                <w:rFonts w:hint="eastAsia"/>
              </w:rPr>
              <w:br/>
              <w:t>―地域でできること―</w:t>
            </w:r>
          </w:p>
        </w:tc>
      </w:tr>
      <w:tr w:rsidR="001F6E8B" w:rsidRPr="001F6E8B" w14:paraId="1316BC31" w14:textId="77777777" w:rsidTr="00B05A71">
        <w:trPr>
          <w:trHeight w:val="1080"/>
        </w:trPr>
        <w:tc>
          <w:tcPr>
            <w:tcW w:w="3634" w:type="dxa"/>
            <w:noWrap/>
            <w:hideMark/>
          </w:tcPr>
          <w:p w14:paraId="64060170" w14:textId="77777777" w:rsidR="001F6E8B" w:rsidRPr="001F6E8B" w:rsidRDefault="001F6E8B" w:rsidP="001F6E8B">
            <w:pPr>
              <w:snapToGrid w:val="0"/>
              <w:jc w:val="left"/>
            </w:pPr>
            <w:r w:rsidRPr="001F6E8B">
              <w:rPr>
                <w:rFonts w:hint="eastAsia"/>
              </w:rPr>
              <w:t>令和3年度県立学校防犯教育指導者研修会</w:t>
            </w:r>
          </w:p>
        </w:tc>
        <w:tc>
          <w:tcPr>
            <w:tcW w:w="4860" w:type="dxa"/>
            <w:hideMark/>
          </w:tcPr>
          <w:p w14:paraId="55720AD7" w14:textId="6EEDF4C3" w:rsidR="001F6E8B" w:rsidRPr="001F6E8B" w:rsidRDefault="001F6E8B" w:rsidP="001F6E8B">
            <w:pPr>
              <w:snapToGrid w:val="0"/>
              <w:jc w:val="left"/>
            </w:pPr>
            <w:r w:rsidRPr="001F6E8B">
              <w:rPr>
                <w:rFonts w:hint="eastAsia"/>
              </w:rPr>
              <w:t>身近におこる・おきている性暴力被害の実態と支援のあり方</w:t>
            </w:r>
            <w:r w:rsidRPr="001F6E8B">
              <w:rPr>
                <w:rFonts w:hint="eastAsia"/>
              </w:rPr>
              <w:br/>
            </w:r>
            <w:r>
              <w:rPr>
                <w:rFonts w:hint="eastAsia"/>
              </w:rPr>
              <w:t>―</w:t>
            </w:r>
            <w:r w:rsidRPr="001F6E8B">
              <w:rPr>
                <w:rFonts w:hint="eastAsia"/>
              </w:rPr>
              <w:t>教育現場でできること</w:t>
            </w:r>
            <w:r>
              <w:rPr>
                <w:rFonts w:hint="eastAsia"/>
              </w:rPr>
              <w:t>―</w:t>
            </w:r>
          </w:p>
        </w:tc>
      </w:tr>
      <w:tr w:rsidR="001F6E8B" w:rsidRPr="001F6E8B" w14:paraId="057445A3" w14:textId="77777777" w:rsidTr="00B05A71">
        <w:trPr>
          <w:trHeight w:val="1440"/>
        </w:trPr>
        <w:tc>
          <w:tcPr>
            <w:tcW w:w="3634" w:type="dxa"/>
            <w:hideMark/>
          </w:tcPr>
          <w:p w14:paraId="6A3E4E5C" w14:textId="77777777" w:rsidR="001F6E8B" w:rsidRPr="001F6E8B" w:rsidRDefault="001F6E8B" w:rsidP="001F6E8B">
            <w:pPr>
              <w:snapToGrid w:val="0"/>
              <w:jc w:val="left"/>
            </w:pPr>
            <w:r w:rsidRPr="001F6E8B">
              <w:rPr>
                <w:rFonts w:hint="eastAsia"/>
              </w:rPr>
              <w:lastRenderedPageBreak/>
              <w:t>愛知県議会勉強会</w:t>
            </w:r>
          </w:p>
        </w:tc>
        <w:tc>
          <w:tcPr>
            <w:tcW w:w="4860" w:type="dxa"/>
            <w:hideMark/>
          </w:tcPr>
          <w:p w14:paraId="7350FFDA" w14:textId="77777777" w:rsidR="001F6E8B" w:rsidRPr="001F6E8B" w:rsidRDefault="001F6E8B" w:rsidP="001F6E8B">
            <w:pPr>
              <w:snapToGrid w:val="0"/>
              <w:jc w:val="left"/>
            </w:pPr>
            <w:r w:rsidRPr="001F6E8B">
              <w:rPr>
                <w:rFonts w:hint="eastAsia"/>
              </w:rPr>
              <w:t>性暴力被害者のトラウマ・PTSD</w:t>
            </w:r>
            <w:r w:rsidRPr="001F6E8B">
              <w:rPr>
                <w:rFonts w:hint="eastAsia"/>
              </w:rPr>
              <w:br/>
              <w:t>多機関多職種でつなぐ性暴力被害者支援体制</w:t>
            </w:r>
            <w:r w:rsidRPr="001F6E8B">
              <w:rPr>
                <w:rFonts w:hint="eastAsia"/>
              </w:rPr>
              <w:br/>
              <w:t xml:space="preserve">－あいちモデルをめざして―　</w:t>
            </w:r>
          </w:p>
        </w:tc>
      </w:tr>
      <w:tr w:rsidR="001F6E8B" w:rsidRPr="001F6E8B" w14:paraId="0F709FA7" w14:textId="77777777" w:rsidTr="00B05A71">
        <w:trPr>
          <w:trHeight w:val="1080"/>
        </w:trPr>
        <w:tc>
          <w:tcPr>
            <w:tcW w:w="3634" w:type="dxa"/>
            <w:noWrap/>
            <w:hideMark/>
          </w:tcPr>
          <w:p w14:paraId="58A02002" w14:textId="225A831E" w:rsidR="001F6E8B" w:rsidRPr="001F6E8B" w:rsidRDefault="001F6E8B" w:rsidP="001F6E8B">
            <w:pPr>
              <w:snapToGrid w:val="0"/>
              <w:jc w:val="left"/>
            </w:pPr>
            <w:r w:rsidRPr="001F6E8B">
              <w:rPr>
                <w:rFonts w:hint="eastAsia"/>
              </w:rPr>
              <w:t>尾西地区教育相談部会</w:t>
            </w:r>
          </w:p>
        </w:tc>
        <w:tc>
          <w:tcPr>
            <w:tcW w:w="4860" w:type="dxa"/>
            <w:hideMark/>
          </w:tcPr>
          <w:p w14:paraId="11F8C37F" w14:textId="0B11C590" w:rsidR="001F6E8B" w:rsidRPr="001F6E8B" w:rsidRDefault="001F6E8B" w:rsidP="001F6E8B">
            <w:pPr>
              <w:snapToGrid w:val="0"/>
              <w:jc w:val="left"/>
            </w:pPr>
            <w:r w:rsidRPr="001F6E8B">
              <w:rPr>
                <w:rFonts w:hint="eastAsia"/>
              </w:rPr>
              <w:t>子どもの性暴力被害の現状と支援～教育現場でできること～</w:t>
            </w:r>
          </w:p>
        </w:tc>
      </w:tr>
      <w:tr w:rsidR="001F6E8B" w:rsidRPr="001F6E8B" w14:paraId="07304407" w14:textId="77777777" w:rsidTr="00B05A71">
        <w:trPr>
          <w:trHeight w:val="360"/>
        </w:trPr>
        <w:tc>
          <w:tcPr>
            <w:tcW w:w="3634" w:type="dxa"/>
            <w:noWrap/>
            <w:hideMark/>
          </w:tcPr>
          <w:p w14:paraId="6EA98C34" w14:textId="566E1BFC" w:rsidR="001F6E8B" w:rsidRPr="001F6E8B" w:rsidRDefault="001F6E8B" w:rsidP="001F6E8B">
            <w:pPr>
              <w:snapToGrid w:val="0"/>
              <w:jc w:val="left"/>
            </w:pPr>
            <w:r w:rsidRPr="001F6E8B">
              <w:rPr>
                <w:rFonts w:hint="eastAsia"/>
              </w:rPr>
              <w:t>愛知県教育委員会教頭研修</w:t>
            </w:r>
          </w:p>
        </w:tc>
        <w:tc>
          <w:tcPr>
            <w:tcW w:w="4860" w:type="dxa"/>
            <w:noWrap/>
            <w:hideMark/>
          </w:tcPr>
          <w:p w14:paraId="79748C1E" w14:textId="1B781E03" w:rsidR="001F6E8B" w:rsidRPr="001F6E8B" w:rsidRDefault="001F6E8B" w:rsidP="001F6E8B">
            <w:pPr>
              <w:snapToGrid w:val="0"/>
              <w:jc w:val="left"/>
            </w:pPr>
            <w:r w:rsidRPr="001F6E8B">
              <w:rPr>
                <w:rFonts w:hint="eastAsia"/>
              </w:rPr>
              <w:t>子どもの性暴力被害の現状と課題</w:t>
            </w:r>
            <w:r>
              <w:rPr>
                <w:rFonts w:hint="eastAsia"/>
              </w:rPr>
              <w:t>―</w:t>
            </w:r>
            <w:r w:rsidRPr="001F6E8B">
              <w:rPr>
                <w:rFonts w:hint="eastAsia"/>
              </w:rPr>
              <w:t>教育現場でできること</w:t>
            </w:r>
            <w:r>
              <w:rPr>
                <w:rFonts w:hint="eastAsia"/>
              </w:rPr>
              <w:t>―</w:t>
            </w:r>
          </w:p>
        </w:tc>
      </w:tr>
      <w:tr w:rsidR="001F6E8B" w:rsidRPr="001F6E8B" w14:paraId="062F3E8D" w14:textId="77777777" w:rsidTr="00B05A71">
        <w:trPr>
          <w:trHeight w:val="360"/>
        </w:trPr>
        <w:tc>
          <w:tcPr>
            <w:tcW w:w="3634" w:type="dxa"/>
            <w:hideMark/>
          </w:tcPr>
          <w:p w14:paraId="61AE6E06" w14:textId="53F6DD5E" w:rsidR="001F6E8B" w:rsidRPr="001F6E8B" w:rsidRDefault="001F6E8B" w:rsidP="001F6E8B">
            <w:pPr>
              <w:snapToGrid w:val="0"/>
              <w:jc w:val="left"/>
            </w:pPr>
            <w:r w:rsidRPr="001F6E8B">
              <w:rPr>
                <w:rFonts w:hint="eastAsia"/>
              </w:rPr>
              <w:t>三重県性犯罪・性暴力被害者支援事業連携機関研修</w:t>
            </w:r>
          </w:p>
        </w:tc>
        <w:tc>
          <w:tcPr>
            <w:tcW w:w="4860" w:type="dxa"/>
            <w:noWrap/>
            <w:hideMark/>
          </w:tcPr>
          <w:p w14:paraId="7BBFBFD5" w14:textId="06327F69" w:rsidR="001F6E8B" w:rsidRPr="001F6E8B" w:rsidRDefault="001F6E8B" w:rsidP="001F6E8B">
            <w:pPr>
              <w:snapToGrid w:val="0"/>
              <w:jc w:val="left"/>
            </w:pPr>
            <w:r w:rsidRPr="001F6E8B">
              <w:rPr>
                <w:rFonts w:hint="eastAsia"/>
              </w:rPr>
              <w:t>「多機関多職種連携による性暴力被害者支援体制の構築」</w:t>
            </w:r>
          </w:p>
        </w:tc>
      </w:tr>
      <w:tr w:rsidR="001F6E8B" w:rsidRPr="001F6E8B" w14:paraId="57C88B02" w14:textId="77777777" w:rsidTr="00B05A71">
        <w:trPr>
          <w:trHeight w:val="720"/>
        </w:trPr>
        <w:tc>
          <w:tcPr>
            <w:tcW w:w="3634" w:type="dxa"/>
            <w:hideMark/>
          </w:tcPr>
          <w:p w14:paraId="5D7F578D" w14:textId="14AEE02D" w:rsidR="001F6E8B" w:rsidRPr="001F6E8B" w:rsidRDefault="001F6E8B" w:rsidP="001F6E8B">
            <w:pPr>
              <w:snapToGrid w:val="0"/>
              <w:jc w:val="left"/>
            </w:pPr>
            <w:r w:rsidRPr="001F6E8B">
              <w:rPr>
                <w:rFonts w:hint="eastAsia"/>
              </w:rPr>
              <w:t>愛知県学校保健会県立学校部保健主事研究会</w:t>
            </w:r>
          </w:p>
        </w:tc>
        <w:tc>
          <w:tcPr>
            <w:tcW w:w="4860" w:type="dxa"/>
            <w:noWrap/>
            <w:hideMark/>
          </w:tcPr>
          <w:p w14:paraId="794E9C21" w14:textId="4E7C48A2" w:rsidR="001F6E8B" w:rsidRPr="001F6E8B" w:rsidRDefault="001F6E8B" w:rsidP="001F6E8B">
            <w:pPr>
              <w:snapToGrid w:val="0"/>
              <w:jc w:val="left"/>
            </w:pPr>
            <w:r w:rsidRPr="001F6E8B">
              <w:rPr>
                <w:rFonts w:hint="eastAsia"/>
              </w:rPr>
              <w:t>「性暴力被害の実態と支援活動」「性暴力被害の現状と被害者のトラウマ・PTSD」</w:t>
            </w:r>
          </w:p>
        </w:tc>
      </w:tr>
      <w:tr w:rsidR="001F6E8B" w:rsidRPr="001F6E8B" w14:paraId="1907D08B" w14:textId="77777777" w:rsidTr="00B05A71">
        <w:trPr>
          <w:trHeight w:val="1080"/>
        </w:trPr>
        <w:tc>
          <w:tcPr>
            <w:tcW w:w="3634" w:type="dxa"/>
            <w:hideMark/>
          </w:tcPr>
          <w:p w14:paraId="4389B0A8" w14:textId="11FB4D2B" w:rsidR="001F6E8B" w:rsidRPr="001F6E8B" w:rsidRDefault="001F6E8B" w:rsidP="001F6E8B">
            <w:pPr>
              <w:snapToGrid w:val="0"/>
              <w:jc w:val="left"/>
            </w:pPr>
            <w:r w:rsidRPr="001F6E8B">
              <w:rPr>
                <w:rFonts w:hint="eastAsia"/>
              </w:rPr>
              <w:t>第2回愛知県学校保健会県立学校部会東三河支部養護教諭部会研究会</w:t>
            </w:r>
          </w:p>
        </w:tc>
        <w:tc>
          <w:tcPr>
            <w:tcW w:w="4860" w:type="dxa"/>
            <w:hideMark/>
          </w:tcPr>
          <w:p w14:paraId="144AEA36" w14:textId="51C2E220" w:rsidR="001F6E8B" w:rsidRPr="001F6E8B" w:rsidRDefault="001F6E8B" w:rsidP="001F6E8B">
            <w:pPr>
              <w:snapToGrid w:val="0"/>
              <w:jc w:val="left"/>
            </w:pPr>
            <w:r w:rsidRPr="001F6E8B">
              <w:rPr>
                <w:rFonts w:hint="eastAsia"/>
              </w:rPr>
              <w:t>子どもの性暴力被害の現状と支援</w:t>
            </w:r>
            <w:r>
              <w:rPr>
                <w:rFonts w:hint="eastAsia"/>
              </w:rPr>
              <w:t>―</w:t>
            </w:r>
            <w:r w:rsidRPr="001F6E8B">
              <w:rPr>
                <w:rFonts w:hint="eastAsia"/>
              </w:rPr>
              <w:t>学校でできること</w:t>
            </w:r>
            <w:r>
              <w:rPr>
                <w:rFonts w:hint="eastAsia"/>
              </w:rPr>
              <w:t>―</w:t>
            </w:r>
          </w:p>
        </w:tc>
      </w:tr>
      <w:tr w:rsidR="001F6E8B" w:rsidRPr="001F6E8B" w14:paraId="2E0D6666" w14:textId="77777777" w:rsidTr="00B05A71">
        <w:trPr>
          <w:trHeight w:val="720"/>
        </w:trPr>
        <w:tc>
          <w:tcPr>
            <w:tcW w:w="3634" w:type="dxa"/>
            <w:hideMark/>
          </w:tcPr>
          <w:p w14:paraId="5BD81D71" w14:textId="1FF55428" w:rsidR="001F6E8B" w:rsidRPr="001F6E8B" w:rsidRDefault="001F6E8B" w:rsidP="001F6E8B">
            <w:pPr>
              <w:snapToGrid w:val="0"/>
              <w:jc w:val="left"/>
            </w:pPr>
            <w:r w:rsidRPr="001F6E8B">
              <w:rPr>
                <w:rFonts w:hint="eastAsia"/>
              </w:rPr>
              <w:t>平成30年度名古屋市委託事業</w:t>
            </w:r>
            <w:r w:rsidRPr="001F6E8B">
              <w:rPr>
                <w:rFonts w:hint="eastAsia"/>
              </w:rPr>
              <w:br/>
              <w:t>犯罪被害者等支援スタップアップ講座</w:t>
            </w:r>
          </w:p>
        </w:tc>
        <w:tc>
          <w:tcPr>
            <w:tcW w:w="4860" w:type="dxa"/>
            <w:noWrap/>
            <w:hideMark/>
          </w:tcPr>
          <w:p w14:paraId="0CEE53B1" w14:textId="19DB3CEB" w:rsidR="001F6E8B" w:rsidRPr="001F6E8B" w:rsidRDefault="001F6E8B" w:rsidP="001F6E8B">
            <w:pPr>
              <w:snapToGrid w:val="0"/>
              <w:jc w:val="left"/>
            </w:pPr>
            <w:r w:rsidRPr="001F6E8B">
              <w:rPr>
                <w:rFonts w:hint="eastAsia"/>
              </w:rPr>
              <w:t>性暴力被害者支援</w:t>
            </w:r>
          </w:p>
        </w:tc>
      </w:tr>
      <w:tr w:rsidR="001F6E8B" w:rsidRPr="001F6E8B" w14:paraId="3F6C16B2" w14:textId="77777777" w:rsidTr="00B05A71">
        <w:trPr>
          <w:trHeight w:val="720"/>
        </w:trPr>
        <w:tc>
          <w:tcPr>
            <w:tcW w:w="3634" w:type="dxa"/>
            <w:hideMark/>
          </w:tcPr>
          <w:p w14:paraId="531E1A44" w14:textId="072698D5" w:rsidR="001F6E8B" w:rsidRPr="001F6E8B" w:rsidRDefault="001F6E8B" w:rsidP="001F6E8B">
            <w:pPr>
              <w:snapToGrid w:val="0"/>
              <w:jc w:val="left"/>
            </w:pPr>
            <w:r w:rsidRPr="001F6E8B">
              <w:rPr>
                <w:rFonts w:hint="eastAsia"/>
              </w:rPr>
              <w:t>愛知県臨床心理士会司法領域部会</w:t>
            </w:r>
          </w:p>
        </w:tc>
        <w:tc>
          <w:tcPr>
            <w:tcW w:w="4860" w:type="dxa"/>
            <w:hideMark/>
          </w:tcPr>
          <w:p w14:paraId="44E279EB" w14:textId="3717EDE8" w:rsidR="001F6E8B" w:rsidRPr="001F6E8B" w:rsidRDefault="001F6E8B" w:rsidP="001F6E8B">
            <w:pPr>
              <w:snapToGrid w:val="0"/>
              <w:jc w:val="left"/>
            </w:pPr>
            <w:r w:rsidRPr="001F6E8B">
              <w:rPr>
                <w:rFonts w:hint="eastAsia"/>
              </w:rPr>
              <w:t>性暴力被害者支援の実際</w:t>
            </w:r>
            <w:r w:rsidRPr="001F6E8B">
              <w:rPr>
                <w:rFonts w:hint="eastAsia"/>
              </w:rPr>
              <w:br/>
            </w:r>
            <w:r>
              <w:rPr>
                <w:rFonts w:hint="eastAsia"/>
              </w:rPr>
              <w:t>―</w:t>
            </w:r>
            <w:r w:rsidRPr="001F6E8B">
              <w:rPr>
                <w:rFonts w:hint="eastAsia"/>
              </w:rPr>
              <w:t>性暴力救援センター日赤なごやなごみの実践より</w:t>
            </w:r>
            <w:r>
              <w:rPr>
                <w:rFonts w:hint="eastAsia"/>
              </w:rPr>
              <w:t>―</w:t>
            </w:r>
          </w:p>
        </w:tc>
      </w:tr>
    </w:tbl>
    <w:p w14:paraId="31E2655E" w14:textId="77777777" w:rsidR="001F6E8B" w:rsidRPr="001F6E8B" w:rsidRDefault="001F6E8B" w:rsidP="002631CE">
      <w:pPr>
        <w:snapToGrid w:val="0"/>
        <w:jc w:val="left"/>
      </w:pPr>
    </w:p>
    <w:sectPr w:rsidR="001F6E8B" w:rsidRPr="001F6E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32C4E" w14:textId="77777777" w:rsidR="00EE469E" w:rsidRDefault="00EE469E" w:rsidP="006C5366">
      <w:pPr>
        <w:spacing w:line="240" w:lineRule="auto"/>
      </w:pPr>
      <w:r>
        <w:separator/>
      </w:r>
    </w:p>
  </w:endnote>
  <w:endnote w:type="continuationSeparator" w:id="0">
    <w:p w14:paraId="67740530" w14:textId="77777777" w:rsidR="00EE469E" w:rsidRDefault="00EE469E" w:rsidP="006C53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2FEF6" w14:textId="77777777" w:rsidR="00EE469E" w:rsidRDefault="00EE469E" w:rsidP="006C5366">
      <w:pPr>
        <w:spacing w:line="240" w:lineRule="auto"/>
      </w:pPr>
      <w:r>
        <w:separator/>
      </w:r>
    </w:p>
  </w:footnote>
  <w:footnote w:type="continuationSeparator" w:id="0">
    <w:p w14:paraId="3CD971E0" w14:textId="77777777" w:rsidR="00EE469E" w:rsidRDefault="00EE469E" w:rsidP="006C53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C1EE4"/>
    <w:multiLevelType w:val="hybridMultilevel"/>
    <w:tmpl w:val="5E00B998"/>
    <w:lvl w:ilvl="0" w:tplc="BA561E3C">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76108EE"/>
    <w:multiLevelType w:val="hybridMultilevel"/>
    <w:tmpl w:val="C31EEA90"/>
    <w:lvl w:ilvl="0" w:tplc="8916941E">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C9F44CE"/>
    <w:multiLevelType w:val="hybridMultilevel"/>
    <w:tmpl w:val="84E26F58"/>
    <w:lvl w:ilvl="0" w:tplc="EB444D5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39D6FDE"/>
    <w:multiLevelType w:val="hybridMultilevel"/>
    <w:tmpl w:val="A1445202"/>
    <w:lvl w:ilvl="0" w:tplc="DFE60A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6F16593"/>
    <w:multiLevelType w:val="hybridMultilevel"/>
    <w:tmpl w:val="DF623EA6"/>
    <w:lvl w:ilvl="0" w:tplc="2676D46C">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85301D3"/>
    <w:multiLevelType w:val="hybridMultilevel"/>
    <w:tmpl w:val="FC5CEF00"/>
    <w:lvl w:ilvl="0" w:tplc="A7DC18BA">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7730448">
    <w:abstractNumId w:val="3"/>
  </w:num>
  <w:num w:numId="2" w16cid:durableId="881668219">
    <w:abstractNumId w:val="4"/>
  </w:num>
  <w:num w:numId="3" w16cid:durableId="2133133894">
    <w:abstractNumId w:val="1"/>
  </w:num>
  <w:num w:numId="4" w16cid:durableId="685716802">
    <w:abstractNumId w:val="5"/>
  </w:num>
  <w:num w:numId="5" w16cid:durableId="2131049191">
    <w:abstractNumId w:val="2"/>
  </w:num>
  <w:num w:numId="6" w16cid:durableId="1831097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54B"/>
    <w:rsid w:val="000B47C8"/>
    <w:rsid w:val="000E05B2"/>
    <w:rsid w:val="001F6E8B"/>
    <w:rsid w:val="002631CE"/>
    <w:rsid w:val="00275293"/>
    <w:rsid w:val="002D1575"/>
    <w:rsid w:val="00376E28"/>
    <w:rsid w:val="00386A97"/>
    <w:rsid w:val="003A3D48"/>
    <w:rsid w:val="003C1C44"/>
    <w:rsid w:val="003F50C7"/>
    <w:rsid w:val="004F0EDB"/>
    <w:rsid w:val="00581936"/>
    <w:rsid w:val="005A154B"/>
    <w:rsid w:val="005B61A8"/>
    <w:rsid w:val="005D4E7D"/>
    <w:rsid w:val="006B2D5F"/>
    <w:rsid w:val="006C5366"/>
    <w:rsid w:val="00703C70"/>
    <w:rsid w:val="0072604E"/>
    <w:rsid w:val="00763559"/>
    <w:rsid w:val="007B7821"/>
    <w:rsid w:val="00836DE4"/>
    <w:rsid w:val="00983A9B"/>
    <w:rsid w:val="009B67C0"/>
    <w:rsid w:val="00A81ED2"/>
    <w:rsid w:val="00B05A71"/>
    <w:rsid w:val="00B46B9B"/>
    <w:rsid w:val="00BC3BB7"/>
    <w:rsid w:val="00CE2F98"/>
    <w:rsid w:val="00E81A40"/>
    <w:rsid w:val="00EE469E"/>
    <w:rsid w:val="00F01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61D4D"/>
  <w15:chartTrackingRefBased/>
  <w15:docId w15:val="{B35C6E13-5715-4117-ABFE-2339771F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1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A154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A154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A154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A154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A154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A154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A154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A154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A154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A15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A15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A154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A154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A154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A154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A154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A154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A154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A15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A15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54B"/>
    <w:pPr>
      <w:numPr>
        <w:ilvl w:val="1"/>
      </w:numPr>
      <w:spacing w:after="160"/>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A15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54B"/>
    <w:pPr>
      <w:spacing w:before="160" w:after="160"/>
    </w:pPr>
    <w:rPr>
      <w:i/>
      <w:iCs/>
      <w:color w:val="404040" w:themeColor="text1" w:themeTint="BF"/>
    </w:rPr>
  </w:style>
  <w:style w:type="character" w:customStyle="1" w:styleId="a8">
    <w:name w:val="引用文 (文字)"/>
    <w:basedOn w:val="a0"/>
    <w:link w:val="a7"/>
    <w:uiPriority w:val="29"/>
    <w:rsid w:val="005A154B"/>
    <w:rPr>
      <w:i/>
      <w:iCs/>
      <w:color w:val="404040" w:themeColor="text1" w:themeTint="BF"/>
    </w:rPr>
  </w:style>
  <w:style w:type="paragraph" w:styleId="a9">
    <w:name w:val="List Paragraph"/>
    <w:basedOn w:val="a"/>
    <w:uiPriority w:val="34"/>
    <w:qFormat/>
    <w:rsid w:val="005A154B"/>
    <w:pPr>
      <w:ind w:left="720"/>
      <w:contextualSpacing/>
    </w:pPr>
  </w:style>
  <w:style w:type="character" w:styleId="21">
    <w:name w:val="Intense Emphasis"/>
    <w:basedOn w:val="a0"/>
    <w:uiPriority w:val="21"/>
    <w:qFormat/>
    <w:rsid w:val="005A154B"/>
    <w:rPr>
      <w:i/>
      <w:iCs/>
      <w:color w:val="0F4761" w:themeColor="accent1" w:themeShade="BF"/>
    </w:rPr>
  </w:style>
  <w:style w:type="paragraph" w:styleId="22">
    <w:name w:val="Intense Quote"/>
    <w:basedOn w:val="a"/>
    <w:next w:val="a"/>
    <w:link w:val="23"/>
    <w:uiPriority w:val="30"/>
    <w:qFormat/>
    <w:rsid w:val="005A154B"/>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23">
    <w:name w:val="引用文 2 (文字)"/>
    <w:basedOn w:val="a0"/>
    <w:link w:val="22"/>
    <w:uiPriority w:val="30"/>
    <w:rsid w:val="005A154B"/>
    <w:rPr>
      <w:i/>
      <w:iCs/>
      <w:color w:val="0F4761" w:themeColor="accent1" w:themeShade="BF"/>
    </w:rPr>
  </w:style>
  <w:style w:type="character" w:styleId="24">
    <w:name w:val="Intense Reference"/>
    <w:basedOn w:val="a0"/>
    <w:uiPriority w:val="32"/>
    <w:qFormat/>
    <w:rsid w:val="005A154B"/>
    <w:rPr>
      <w:b/>
      <w:bCs/>
      <w:smallCaps/>
      <w:color w:val="0F4761" w:themeColor="accent1" w:themeShade="BF"/>
      <w:spacing w:val="5"/>
    </w:rPr>
  </w:style>
  <w:style w:type="table" w:styleId="aa">
    <w:name w:val="Table Grid"/>
    <w:basedOn w:val="a1"/>
    <w:uiPriority w:val="39"/>
    <w:rsid w:val="003F50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Grid Table Light"/>
    <w:basedOn w:val="a1"/>
    <w:uiPriority w:val="40"/>
    <w:rsid w:val="004F0ED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c">
    <w:name w:val="header"/>
    <w:basedOn w:val="a"/>
    <w:link w:val="ad"/>
    <w:uiPriority w:val="99"/>
    <w:unhideWhenUsed/>
    <w:rsid w:val="006C5366"/>
    <w:pPr>
      <w:tabs>
        <w:tab w:val="center" w:pos="4252"/>
        <w:tab w:val="right" w:pos="8504"/>
      </w:tabs>
      <w:snapToGrid w:val="0"/>
    </w:pPr>
  </w:style>
  <w:style w:type="character" w:customStyle="1" w:styleId="ad">
    <w:name w:val="ヘッダー (文字)"/>
    <w:basedOn w:val="a0"/>
    <w:link w:val="ac"/>
    <w:uiPriority w:val="99"/>
    <w:rsid w:val="006C5366"/>
  </w:style>
  <w:style w:type="paragraph" w:styleId="ae">
    <w:name w:val="footer"/>
    <w:basedOn w:val="a"/>
    <w:link w:val="af"/>
    <w:uiPriority w:val="99"/>
    <w:unhideWhenUsed/>
    <w:rsid w:val="006C5366"/>
    <w:pPr>
      <w:tabs>
        <w:tab w:val="center" w:pos="4252"/>
        <w:tab w:val="right" w:pos="8504"/>
      </w:tabs>
      <w:snapToGrid w:val="0"/>
    </w:pPr>
  </w:style>
  <w:style w:type="character" w:customStyle="1" w:styleId="af">
    <w:name w:val="フッター (文字)"/>
    <w:basedOn w:val="a0"/>
    <w:link w:val="ae"/>
    <w:uiPriority w:val="99"/>
    <w:rsid w:val="006C5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329450">
      <w:bodyDiv w:val="1"/>
      <w:marLeft w:val="0"/>
      <w:marRight w:val="0"/>
      <w:marTop w:val="0"/>
      <w:marBottom w:val="0"/>
      <w:divBdr>
        <w:top w:val="none" w:sz="0" w:space="0" w:color="auto"/>
        <w:left w:val="none" w:sz="0" w:space="0" w:color="auto"/>
        <w:bottom w:val="none" w:sz="0" w:space="0" w:color="auto"/>
        <w:right w:val="none" w:sz="0" w:space="0" w:color="auto"/>
      </w:divBdr>
    </w:div>
    <w:div w:id="340661739">
      <w:bodyDiv w:val="1"/>
      <w:marLeft w:val="0"/>
      <w:marRight w:val="0"/>
      <w:marTop w:val="0"/>
      <w:marBottom w:val="0"/>
      <w:divBdr>
        <w:top w:val="none" w:sz="0" w:space="0" w:color="auto"/>
        <w:left w:val="none" w:sz="0" w:space="0" w:color="auto"/>
        <w:bottom w:val="none" w:sz="0" w:space="0" w:color="auto"/>
        <w:right w:val="none" w:sz="0" w:space="0" w:color="auto"/>
      </w:divBdr>
    </w:div>
    <w:div w:id="632516182">
      <w:bodyDiv w:val="1"/>
      <w:marLeft w:val="0"/>
      <w:marRight w:val="0"/>
      <w:marTop w:val="0"/>
      <w:marBottom w:val="0"/>
      <w:divBdr>
        <w:top w:val="none" w:sz="0" w:space="0" w:color="auto"/>
        <w:left w:val="none" w:sz="0" w:space="0" w:color="auto"/>
        <w:bottom w:val="none" w:sz="0" w:space="0" w:color="auto"/>
        <w:right w:val="none" w:sz="0" w:space="0" w:color="auto"/>
      </w:divBdr>
    </w:div>
    <w:div w:id="1204561901">
      <w:bodyDiv w:val="1"/>
      <w:marLeft w:val="0"/>
      <w:marRight w:val="0"/>
      <w:marTop w:val="0"/>
      <w:marBottom w:val="0"/>
      <w:divBdr>
        <w:top w:val="none" w:sz="0" w:space="0" w:color="auto"/>
        <w:left w:val="none" w:sz="0" w:space="0" w:color="auto"/>
        <w:bottom w:val="none" w:sz="0" w:space="0" w:color="auto"/>
        <w:right w:val="none" w:sz="0" w:space="0" w:color="auto"/>
      </w:divBdr>
    </w:div>
    <w:div w:id="1393230138">
      <w:bodyDiv w:val="1"/>
      <w:marLeft w:val="0"/>
      <w:marRight w:val="0"/>
      <w:marTop w:val="0"/>
      <w:marBottom w:val="0"/>
      <w:divBdr>
        <w:top w:val="none" w:sz="0" w:space="0" w:color="auto"/>
        <w:left w:val="none" w:sz="0" w:space="0" w:color="auto"/>
        <w:bottom w:val="none" w:sz="0" w:space="0" w:color="auto"/>
        <w:right w:val="none" w:sz="0" w:space="0" w:color="auto"/>
      </w:divBdr>
    </w:div>
    <w:div w:id="1906454810">
      <w:bodyDiv w:val="1"/>
      <w:marLeft w:val="0"/>
      <w:marRight w:val="0"/>
      <w:marTop w:val="0"/>
      <w:marBottom w:val="0"/>
      <w:divBdr>
        <w:top w:val="none" w:sz="0" w:space="0" w:color="auto"/>
        <w:left w:val="none" w:sz="0" w:space="0" w:color="auto"/>
        <w:bottom w:val="none" w:sz="0" w:space="0" w:color="auto"/>
        <w:right w:val="none" w:sz="0" w:space="0" w:color="auto"/>
      </w:divBdr>
    </w:div>
    <w:div w:id="190691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6</Pages>
  <Words>478</Words>
  <Characters>2729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寧音</dc:creator>
  <cp:keywords/>
  <dc:description/>
  <cp:lastModifiedBy>中村 寧音</cp:lastModifiedBy>
  <cp:revision>20</cp:revision>
  <dcterms:created xsi:type="dcterms:W3CDTF">2024-07-24T01:33:00Z</dcterms:created>
  <dcterms:modified xsi:type="dcterms:W3CDTF">2024-10-11T05:20:00Z</dcterms:modified>
</cp:coreProperties>
</file>